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F6621" w14:textId="04C87A15" w:rsidR="00E658DC" w:rsidRDefault="00000000">
      <w:pPr>
        <w:spacing w:before="0"/>
        <w:ind w:firstLine="0"/>
        <w:jc w:val="center"/>
      </w:pPr>
      <w:r>
        <w:rPr>
          <w:b/>
          <w:i/>
        </w:rPr>
        <w:t xml:space="preserve">TEMPLATE </w:t>
      </w:r>
      <w:r>
        <w:rPr>
          <w:b/>
        </w:rPr>
        <w:t>FORMAT PENULISAN SEMNAS 202</w:t>
      </w:r>
      <w:r w:rsidR="00CA0E81">
        <w:rPr>
          <w:b/>
        </w:rPr>
        <w:t>4</w:t>
      </w:r>
      <w:r>
        <w:rPr>
          <w:b/>
        </w:rPr>
        <w:t xml:space="preserve"> </w:t>
      </w:r>
      <w:r>
        <w:rPr>
          <w:b/>
          <w:color w:val="9BBB59"/>
        </w:rPr>
        <w:t>(11 pt, bold, huruf kapital)</w:t>
      </w:r>
    </w:p>
    <w:p w14:paraId="10FDED03" w14:textId="77777777" w:rsidR="00E658DC" w:rsidRDefault="00E658DC">
      <w:pPr>
        <w:spacing w:before="0"/>
        <w:ind w:firstLine="0"/>
        <w:jc w:val="left"/>
        <w:rPr>
          <w:color w:val="4F81BD"/>
        </w:rPr>
      </w:pPr>
    </w:p>
    <w:p w14:paraId="787A4AA7" w14:textId="77777777" w:rsidR="00E658DC" w:rsidRDefault="00000000">
      <w:pPr>
        <w:spacing w:before="0"/>
        <w:ind w:firstLine="0"/>
        <w:jc w:val="center"/>
      </w:pPr>
      <w:r>
        <w:rPr>
          <w:b/>
        </w:rPr>
        <w:t>Author 1</w:t>
      </w:r>
      <w:r>
        <w:rPr>
          <w:vertAlign w:val="superscript"/>
        </w:rPr>
        <w:t>1*</w:t>
      </w:r>
      <w:r>
        <w:rPr>
          <w:b/>
        </w:rPr>
        <w:t>, Author 2</w:t>
      </w:r>
      <w:r>
        <w:rPr>
          <w:vertAlign w:val="superscript"/>
        </w:rPr>
        <w:t xml:space="preserve">2 </w:t>
      </w:r>
      <w:r>
        <w:rPr>
          <w:b/>
          <w:color w:val="9BBB59"/>
        </w:rPr>
        <w:t>(11 pt, bold)</w:t>
      </w:r>
    </w:p>
    <w:p w14:paraId="068EDC36" w14:textId="77777777" w:rsidR="00E658DC" w:rsidRDefault="00000000">
      <w:pPr>
        <w:spacing w:before="0"/>
        <w:ind w:firstLine="0"/>
        <w:jc w:val="center"/>
      </w:pPr>
      <w:r>
        <w:rPr>
          <w:vertAlign w:val="superscript"/>
        </w:rPr>
        <w:t xml:space="preserve">1,2 </w:t>
      </w:r>
      <w:r>
        <w:t>Jurusan/Prodi, Fakultas, Universitas</w:t>
      </w:r>
    </w:p>
    <w:p w14:paraId="31A2BAB1" w14:textId="77777777" w:rsidR="00E658DC" w:rsidRDefault="00000000">
      <w:pPr>
        <w:tabs>
          <w:tab w:val="left" w:pos="342"/>
        </w:tabs>
        <w:spacing w:before="0"/>
        <w:ind w:firstLine="0"/>
        <w:jc w:val="center"/>
      </w:pPr>
      <w:r>
        <w:t>Alamat, Kota, Provinsi</w:t>
      </w:r>
    </w:p>
    <w:p w14:paraId="4AE0DF2F" w14:textId="77777777" w:rsidR="00E658DC" w:rsidRDefault="00000000">
      <w:pPr>
        <w:spacing w:before="0"/>
        <w:ind w:firstLine="0"/>
        <w:jc w:val="center"/>
        <w:rPr>
          <w:sz w:val="20"/>
          <w:szCs w:val="20"/>
        </w:rPr>
      </w:pPr>
      <w:bookmarkStart w:id="0" w:name="_gjdgxs" w:colFirst="0" w:colLast="0"/>
      <w:bookmarkEnd w:id="0"/>
      <w:r>
        <w:rPr>
          <w:sz w:val="20"/>
          <w:szCs w:val="20"/>
          <w:vertAlign w:val="superscript"/>
        </w:rPr>
        <w:t>*</w:t>
      </w:r>
      <w:r>
        <w:rPr>
          <w:sz w:val="20"/>
          <w:szCs w:val="20"/>
        </w:rPr>
        <w:t>Email: nama_peneliti@ums.ac.id</w:t>
      </w:r>
      <w:r>
        <w:rPr>
          <w:color w:val="9BBB59"/>
          <w:sz w:val="20"/>
          <w:szCs w:val="20"/>
        </w:rPr>
        <w:t>(10 pt)</w:t>
      </w:r>
    </w:p>
    <w:p w14:paraId="2FDEE179" w14:textId="77777777" w:rsidR="00E658DC" w:rsidRDefault="00E658DC">
      <w:pPr>
        <w:spacing w:before="0"/>
        <w:ind w:firstLine="0"/>
        <w:jc w:val="left"/>
        <w:rPr>
          <w:color w:val="4F81BD"/>
        </w:rPr>
      </w:pPr>
    </w:p>
    <w:p w14:paraId="147C98CE" w14:textId="77777777" w:rsidR="00E658DC" w:rsidRDefault="00000000">
      <w:pPr>
        <w:spacing w:before="0"/>
        <w:ind w:left="567" w:right="565" w:firstLine="0"/>
        <w:jc w:val="center"/>
        <w:rPr>
          <w:sz w:val="20"/>
          <w:szCs w:val="20"/>
        </w:rPr>
      </w:pPr>
      <w:r>
        <w:rPr>
          <w:b/>
          <w:sz w:val="20"/>
          <w:szCs w:val="20"/>
        </w:rPr>
        <w:t xml:space="preserve">Abstrak </w:t>
      </w:r>
      <w:r>
        <w:rPr>
          <w:b/>
          <w:color w:val="9BBB59"/>
          <w:sz w:val="20"/>
          <w:szCs w:val="20"/>
        </w:rPr>
        <w:t>(10 pt, bold)</w:t>
      </w:r>
    </w:p>
    <w:p w14:paraId="0AFED302" w14:textId="766F8207" w:rsidR="00E658DC" w:rsidRDefault="00000000">
      <w:pPr>
        <w:spacing w:before="0"/>
        <w:ind w:left="567" w:right="571" w:firstLine="0"/>
        <w:rPr>
          <w:sz w:val="20"/>
          <w:szCs w:val="20"/>
        </w:rPr>
      </w:pPr>
      <w:r>
        <w:rPr>
          <w:i/>
          <w:sz w:val="20"/>
          <w:szCs w:val="20"/>
        </w:rPr>
        <w:t>Jenis huruf yang dipergunakan adalah Times New Roman dengan format penulisan kolom tunggal. Judul, nama penulis, nama lembaga, alamat lembaga, dan alamat email harus ditulis lengkap. Judul ditulis dalam huruf kapital semua.</w:t>
      </w:r>
      <w:r w:rsidR="00CA0E81">
        <w:rPr>
          <w:i/>
          <w:sz w:val="20"/>
          <w:szCs w:val="20"/>
        </w:rPr>
        <w:t xml:space="preserve"> </w:t>
      </w:r>
      <w:r>
        <w:rPr>
          <w:i/>
          <w:sz w:val="20"/>
          <w:szCs w:val="20"/>
        </w:rPr>
        <w:t>Nama penulis ditulis dengan lengkap, tidak bergelar, tidak disingkat, dan penulisannya dengan huruf kapital dan huruf kecil. Nama lembaga ditulis dengan huruf kapital dan huruf kecil. Jika lembaga lebih dari satu maka penulis pertama menggunakan angka</w:t>
      </w:r>
      <w:r w:rsidR="00CA0E81">
        <w:rPr>
          <w:i/>
          <w:sz w:val="20"/>
          <w:szCs w:val="20"/>
        </w:rPr>
        <w:t xml:space="preserve"> </w:t>
      </w:r>
      <w:r>
        <w:rPr>
          <w:i/>
          <w:sz w:val="20"/>
          <w:szCs w:val="20"/>
        </w:rPr>
        <w:t>superskrip 1 di</w:t>
      </w:r>
      <w:r w:rsidR="00CA0E81">
        <w:rPr>
          <w:i/>
          <w:sz w:val="20"/>
          <w:szCs w:val="20"/>
        </w:rPr>
        <w:t xml:space="preserve"> </w:t>
      </w:r>
      <w:r>
        <w:rPr>
          <w:i/>
          <w:sz w:val="20"/>
          <w:szCs w:val="20"/>
        </w:rPr>
        <w:t>akhir namanya, dan menggunakan angka superskrip 1 di awal nama lembaga untuk menerangkannya.</w:t>
      </w:r>
      <w:r w:rsidR="00CA0E81">
        <w:rPr>
          <w:i/>
          <w:sz w:val="20"/>
          <w:szCs w:val="20"/>
        </w:rPr>
        <w:t xml:space="preserve"> </w:t>
      </w:r>
      <w:r>
        <w:rPr>
          <w:i/>
          <w:sz w:val="20"/>
          <w:szCs w:val="20"/>
        </w:rPr>
        <w:t>Penulis kedua menggunakan angka superskrip 2, dan seterusnya. Alamat email untuk korespondensi diberi tanda superskrip bintang sesuai tanda superskrip bintang di belakang nama penulis utama. Jika paper dalam bahasa Indonesia, abstrak ditulis dalam bahasa Indonesia.</w:t>
      </w:r>
      <w:r w:rsidR="00CA0E81">
        <w:rPr>
          <w:i/>
          <w:sz w:val="20"/>
          <w:szCs w:val="20"/>
        </w:rPr>
        <w:t xml:space="preserve"> </w:t>
      </w:r>
      <w:r>
        <w:rPr>
          <w:i/>
          <w:sz w:val="20"/>
          <w:szCs w:val="20"/>
        </w:rPr>
        <w:t>Jika paper dalam bahasa Inggris, abstrak ditulis dalam bahasa Indonesia dan Inggris. Penulisan abstrak dengan marjin kiri 40 mm dan 35 mm untuk marjin kanan. Abstrak tidak lebih dari 200 kata yang di dalamnya berisi tujuan, metode, dan hasil penelitian.</w:t>
      </w:r>
      <w:r>
        <w:rPr>
          <w:color w:val="9BBB59"/>
          <w:sz w:val="20"/>
          <w:szCs w:val="20"/>
        </w:rPr>
        <w:t xml:space="preserve"> (</w:t>
      </w:r>
      <w:r>
        <w:rPr>
          <w:i/>
          <w:color w:val="9BBB59"/>
          <w:sz w:val="20"/>
          <w:szCs w:val="20"/>
        </w:rPr>
        <w:t>10 pt, italic</w:t>
      </w:r>
      <w:r>
        <w:rPr>
          <w:color w:val="9BBB59"/>
          <w:sz w:val="20"/>
          <w:szCs w:val="20"/>
        </w:rPr>
        <w:t>)</w:t>
      </w:r>
    </w:p>
    <w:p w14:paraId="6CF1A1BB" w14:textId="77777777" w:rsidR="00E658DC" w:rsidRDefault="00E658DC">
      <w:pPr>
        <w:spacing w:before="0"/>
        <w:ind w:firstLine="0"/>
        <w:jc w:val="left"/>
        <w:rPr>
          <w:color w:val="4F81BD"/>
          <w:sz w:val="20"/>
          <w:szCs w:val="20"/>
        </w:rPr>
      </w:pPr>
    </w:p>
    <w:p w14:paraId="0CD67102" w14:textId="4EBBEB81" w:rsidR="00E658DC" w:rsidRDefault="00000000">
      <w:pPr>
        <w:spacing w:before="0"/>
        <w:ind w:left="567" w:right="571" w:firstLine="0"/>
        <w:rPr>
          <w:color w:val="9BBB59"/>
          <w:sz w:val="20"/>
          <w:szCs w:val="20"/>
        </w:rPr>
      </w:pPr>
      <w:r>
        <w:rPr>
          <w:b/>
          <w:i/>
          <w:sz w:val="20"/>
          <w:szCs w:val="20"/>
        </w:rPr>
        <w:t>Kata kunci</w:t>
      </w:r>
      <w:r>
        <w:rPr>
          <w:i/>
          <w:sz w:val="20"/>
          <w:szCs w:val="20"/>
        </w:rPr>
        <w:t>: format, paper, template</w:t>
      </w:r>
      <w:r w:rsidR="00CA0E81">
        <w:rPr>
          <w:i/>
          <w:sz w:val="20"/>
          <w:szCs w:val="20"/>
        </w:rPr>
        <w:t xml:space="preserve"> </w:t>
      </w:r>
      <w:r>
        <w:rPr>
          <w:sz w:val="20"/>
          <w:szCs w:val="20"/>
        </w:rPr>
        <w:t>(</w:t>
      </w:r>
      <w:r>
        <w:rPr>
          <w:i/>
          <w:sz w:val="20"/>
          <w:szCs w:val="20"/>
        </w:rPr>
        <w:t xml:space="preserve">min. 3, maks. 5 kata, urutan </w:t>
      </w:r>
      <w:r w:rsidR="00CA0E81">
        <w:rPr>
          <w:i/>
          <w:sz w:val="20"/>
          <w:szCs w:val="20"/>
        </w:rPr>
        <w:t xml:space="preserve">sesuai </w:t>
      </w:r>
      <w:r>
        <w:rPr>
          <w:i/>
          <w:sz w:val="20"/>
          <w:szCs w:val="20"/>
        </w:rPr>
        <w:t>abjad</w:t>
      </w:r>
      <w:r>
        <w:rPr>
          <w:sz w:val="20"/>
          <w:szCs w:val="20"/>
        </w:rPr>
        <w:t>)</w:t>
      </w:r>
      <w:r>
        <w:rPr>
          <w:color w:val="9BBB59"/>
          <w:sz w:val="20"/>
          <w:szCs w:val="20"/>
        </w:rPr>
        <w:t xml:space="preserve"> (</w:t>
      </w:r>
      <w:r>
        <w:rPr>
          <w:i/>
          <w:color w:val="9BBB59"/>
          <w:sz w:val="20"/>
          <w:szCs w:val="20"/>
        </w:rPr>
        <w:t>10 pt, italic</w:t>
      </w:r>
      <w:r>
        <w:rPr>
          <w:color w:val="9BBB59"/>
          <w:sz w:val="20"/>
          <w:szCs w:val="20"/>
        </w:rPr>
        <w:t>)</w:t>
      </w:r>
    </w:p>
    <w:p w14:paraId="19BA06C3" w14:textId="77777777" w:rsidR="00E658DC" w:rsidRDefault="00E658DC">
      <w:pPr>
        <w:spacing w:before="0"/>
        <w:ind w:left="567" w:right="571" w:firstLine="0"/>
        <w:rPr>
          <w:sz w:val="20"/>
          <w:szCs w:val="20"/>
        </w:rPr>
      </w:pPr>
    </w:p>
    <w:p w14:paraId="10A220B0" w14:textId="77777777" w:rsidR="00E658DC" w:rsidRDefault="00000000">
      <w:pPr>
        <w:spacing w:before="0"/>
        <w:ind w:left="567" w:right="565" w:firstLine="0"/>
        <w:jc w:val="center"/>
        <w:rPr>
          <w:sz w:val="20"/>
          <w:szCs w:val="20"/>
        </w:rPr>
      </w:pPr>
      <w:r>
        <w:rPr>
          <w:b/>
          <w:i/>
          <w:sz w:val="20"/>
          <w:szCs w:val="20"/>
        </w:rPr>
        <w:t xml:space="preserve">Abstract </w:t>
      </w:r>
      <w:r>
        <w:rPr>
          <w:b/>
          <w:color w:val="9BBB59"/>
          <w:sz w:val="20"/>
          <w:szCs w:val="20"/>
        </w:rPr>
        <w:t>(10 pt, bold)</w:t>
      </w:r>
    </w:p>
    <w:p w14:paraId="36CCBC1B" w14:textId="67ACB833" w:rsidR="00E658DC" w:rsidRDefault="00000000">
      <w:pPr>
        <w:spacing w:before="0"/>
        <w:ind w:left="567" w:right="571" w:firstLine="0"/>
        <w:rPr>
          <w:sz w:val="20"/>
          <w:szCs w:val="20"/>
        </w:rPr>
      </w:pPr>
      <w:r>
        <w:rPr>
          <w:i/>
          <w:sz w:val="20"/>
          <w:szCs w:val="20"/>
        </w:rPr>
        <w:t>Pengaturan yang sama seperti abst</w:t>
      </w:r>
      <w:r w:rsidR="00542300">
        <w:rPr>
          <w:i/>
          <w:sz w:val="20"/>
          <w:szCs w:val="20"/>
        </w:rPr>
        <w:t>ra</w:t>
      </w:r>
      <w:r>
        <w:rPr>
          <w:i/>
          <w:sz w:val="20"/>
          <w:szCs w:val="20"/>
        </w:rPr>
        <w:t>k sebelumnya, namun ditulis dalam bahasa inggris.</w:t>
      </w:r>
      <w:r>
        <w:rPr>
          <w:color w:val="9BBB59"/>
          <w:sz w:val="20"/>
          <w:szCs w:val="20"/>
        </w:rPr>
        <w:t xml:space="preserve"> (</w:t>
      </w:r>
      <w:r>
        <w:rPr>
          <w:i/>
          <w:color w:val="9BBB59"/>
          <w:sz w:val="20"/>
          <w:szCs w:val="20"/>
        </w:rPr>
        <w:t>10 pt, italic</w:t>
      </w:r>
      <w:r>
        <w:rPr>
          <w:color w:val="9BBB59"/>
          <w:sz w:val="20"/>
          <w:szCs w:val="20"/>
        </w:rPr>
        <w:t>)</w:t>
      </w:r>
    </w:p>
    <w:p w14:paraId="67592C2D" w14:textId="77777777" w:rsidR="00E658DC" w:rsidRDefault="00E658DC">
      <w:pPr>
        <w:spacing w:before="0"/>
        <w:ind w:firstLine="0"/>
        <w:jc w:val="left"/>
        <w:rPr>
          <w:color w:val="4F81BD"/>
          <w:sz w:val="20"/>
          <w:szCs w:val="20"/>
        </w:rPr>
      </w:pPr>
    </w:p>
    <w:p w14:paraId="6300A86A" w14:textId="0158EE51" w:rsidR="00E658DC" w:rsidRDefault="00000000">
      <w:pPr>
        <w:spacing w:before="0"/>
        <w:ind w:left="567" w:right="571" w:firstLine="0"/>
        <w:rPr>
          <w:sz w:val="20"/>
          <w:szCs w:val="20"/>
        </w:rPr>
      </w:pPr>
      <w:r>
        <w:rPr>
          <w:b/>
          <w:i/>
          <w:sz w:val="20"/>
          <w:szCs w:val="20"/>
        </w:rPr>
        <w:t>Keywords</w:t>
      </w:r>
      <w:r>
        <w:rPr>
          <w:i/>
          <w:sz w:val="20"/>
          <w:szCs w:val="20"/>
        </w:rPr>
        <w:t>: format, paper, template</w:t>
      </w:r>
      <w:r w:rsidR="00CA0E81">
        <w:rPr>
          <w:i/>
          <w:sz w:val="20"/>
          <w:szCs w:val="20"/>
        </w:rPr>
        <w:t xml:space="preserve"> </w:t>
      </w:r>
      <w:r>
        <w:rPr>
          <w:sz w:val="20"/>
          <w:szCs w:val="20"/>
        </w:rPr>
        <w:t>(</w:t>
      </w:r>
      <w:r>
        <w:rPr>
          <w:i/>
          <w:sz w:val="20"/>
          <w:szCs w:val="20"/>
        </w:rPr>
        <w:t xml:space="preserve">min. 3, maks. 5 kata, </w:t>
      </w:r>
      <w:r w:rsidR="00CA0E81">
        <w:rPr>
          <w:i/>
          <w:sz w:val="20"/>
          <w:szCs w:val="20"/>
        </w:rPr>
        <w:t>urutan sesuai abjad</w:t>
      </w:r>
      <w:r>
        <w:rPr>
          <w:sz w:val="20"/>
          <w:szCs w:val="20"/>
        </w:rPr>
        <w:t>)</w:t>
      </w:r>
      <w:r>
        <w:rPr>
          <w:color w:val="9BBB59"/>
          <w:sz w:val="20"/>
          <w:szCs w:val="20"/>
        </w:rPr>
        <w:t xml:space="preserve"> (</w:t>
      </w:r>
      <w:r>
        <w:rPr>
          <w:i/>
          <w:color w:val="9BBB59"/>
          <w:sz w:val="20"/>
          <w:szCs w:val="20"/>
        </w:rPr>
        <w:t>10 pt, italic</w:t>
      </w:r>
      <w:r>
        <w:rPr>
          <w:color w:val="9BBB59"/>
          <w:sz w:val="20"/>
          <w:szCs w:val="20"/>
        </w:rPr>
        <w:t>)</w:t>
      </w:r>
    </w:p>
    <w:p w14:paraId="2B49E431" w14:textId="77777777" w:rsidR="00E658DC" w:rsidRDefault="00000000">
      <w:pPr>
        <w:spacing w:before="0"/>
        <w:ind w:left="567" w:right="571" w:firstLine="0"/>
        <w:rPr>
          <w:sz w:val="20"/>
          <w:szCs w:val="20"/>
        </w:rPr>
      </w:pPr>
      <w:r>
        <w:rPr>
          <w:noProof/>
        </w:rPr>
        <mc:AlternateContent>
          <mc:Choice Requires="wps">
            <w:drawing>
              <wp:anchor distT="0" distB="0" distL="114300" distR="114300" simplePos="0" relativeHeight="251658240" behindDoc="0" locked="0" layoutInCell="1" hidden="0" allowOverlap="1" wp14:anchorId="0293F968" wp14:editId="01D3B366">
                <wp:simplePos x="0" y="0"/>
                <wp:positionH relativeFrom="column">
                  <wp:posOffset>-241934</wp:posOffset>
                </wp:positionH>
                <wp:positionV relativeFrom="paragraph">
                  <wp:posOffset>92075</wp:posOffset>
                </wp:positionV>
                <wp:extent cx="577215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0" y="0"/>
                          <a:ext cx="5772150" cy="0"/>
                        </a:xfrm>
                        <a:prstGeom prst="straightConnector1">
                          <a:avLst/>
                        </a:prstGeom>
                        <a:noFill/>
                        <a:ln w="9525" cap="flat" cmpd="sng" algn="ctr">
                          <a:solidFill>
                            <a:srgbClr val="000000"/>
                          </a:solidFill>
                          <a:miter lim="800000"/>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-241934</wp:posOffset>
                </wp:positionH>
                <wp:positionV relativeFrom="paragraph">
                  <wp:posOffset>92075</wp:posOffset>
                </wp:positionV>
                <wp:extent cx="5772150" cy="12700"/>
                <wp:effectExtent b="0" l="0" r="0" t="0"/>
                <wp:wrapNone/>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772150" cy="12700"/>
                        </a:xfrm>
                        <a:prstGeom prst="rect"/>
                        <a:ln/>
                      </pic:spPr>
                    </pic:pic>
                  </a:graphicData>
                </a:graphic>
              </wp:anchor>
            </w:drawing>
          </mc:Fallback>
        </mc:AlternateContent>
      </w:r>
    </w:p>
    <w:p w14:paraId="4CC4050A" w14:textId="77777777" w:rsidR="00E658DC" w:rsidRDefault="00E658DC">
      <w:pPr>
        <w:spacing w:before="0"/>
        <w:ind w:firstLine="0"/>
        <w:jc w:val="left"/>
      </w:pPr>
    </w:p>
    <w:p w14:paraId="1702374A" w14:textId="77777777" w:rsidR="00E658DC" w:rsidRDefault="00E658DC">
      <w:pPr>
        <w:spacing w:before="0"/>
        <w:ind w:firstLine="0"/>
        <w:sectPr w:rsidR="00E658DC" w:rsidSect="00507B4C">
          <w:headerReference w:type="even" r:id="rId9"/>
          <w:headerReference w:type="default" r:id="rId10"/>
          <w:footerReference w:type="even" r:id="rId11"/>
          <w:footerReference w:type="default" r:id="rId12"/>
          <w:pgSz w:w="11906" w:h="16838"/>
          <w:pgMar w:top="1133" w:right="1133" w:bottom="1133" w:left="1411" w:header="850" w:footer="734" w:gutter="0"/>
          <w:lnNumType w:countBy="1" w:restart="continuous"/>
          <w:pgNumType w:start="1"/>
          <w:cols w:space="720"/>
          <w:docGrid w:linePitch="299"/>
        </w:sectPr>
      </w:pPr>
    </w:p>
    <w:p w14:paraId="4B0FBF84" w14:textId="77777777" w:rsidR="00E658DC" w:rsidRDefault="00000000">
      <w:pPr>
        <w:numPr>
          <w:ilvl w:val="0"/>
          <w:numId w:val="1"/>
        </w:numPr>
        <w:tabs>
          <w:tab w:val="left" w:pos="540"/>
        </w:tabs>
        <w:spacing w:before="0"/>
        <w:ind w:left="0" w:right="-551" w:firstLine="90"/>
      </w:pPr>
      <w:r>
        <w:rPr>
          <w:b/>
        </w:rPr>
        <w:t>PENDAHULUAN</w:t>
      </w:r>
    </w:p>
    <w:p w14:paraId="3632F62F" w14:textId="4BB2F161" w:rsidR="00E658DC" w:rsidRDefault="00000000">
      <w:pPr>
        <w:spacing w:before="0"/>
      </w:pPr>
      <w:r>
        <w:t xml:space="preserve">Panjang maksimal sebuah paper adalah 8 halaman dengan penulisan spasi tunggal, </w:t>
      </w:r>
      <w:r>
        <w:rPr>
          <w:i/>
        </w:rPr>
        <w:t>justify</w:t>
      </w:r>
      <w:r>
        <w:t xml:space="preserve">, huruf Times New Roman ukuran 11 point </w:t>
      </w:r>
      <w:r>
        <w:rPr>
          <w:i/>
        </w:rPr>
        <w:t>reguler</w:t>
      </w:r>
      <w:r>
        <w:t xml:space="preserve"> dan format penulisan </w:t>
      </w:r>
      <w:r w:rsidR="00252C17">
        <w:t xml:space="preserve">dua </w:t>
      </w:r>
      <w:r w:rsidRPr="00252C17">
        <w:t>kolom</w:t>
      </w:r>
      <w:r>
        <w:t>. Paper menggunakan kertas ukuran A4 (210 x 297 mm) dengan penulisan batas tepi kiri, atas, kanan, dan bawah, secara berurutan masing-masing adalah 25 mm, 20 mm, 20 mm, dan 20 mm. Batas kepala dan kaki area tulisan (</w:t>
      </w:r>
      <w:r>
        <w:rPr>
          <w:i/>
        </w:rPr>
        <w:t>header</w:t>
      </w:r>
      <w:r>
        <w:t xml:space="preserve"> dan </w:t>
      </w:r>
      <w:r>
        <w:rPr>
          <w:i/>
        </w:rPr>
        <w:t>footer</w:t>
      </w:r>
      <w:r>
        <w:t>) adalah 15 mm dan 13 mm.</w:t>
      </w:r>
      <w:r w:rsidR="00542300">
        <w:t xml:space="preserve"> </w:t>
      </w:r>
      <w:r>
        <w:t>Permulaan alinea ditulis menjorok ke dalam 10 mm. Semua istilah asing dicetak miring (</w:t>
      </w:r>
      <w:r>
        <w:rPr>
          <w:i/>
        </w:rPr>
        <w:t>italic form</w:t>
      </w:r>
      <w:r>
        <w:t>).</w:t>
      </w:r>
    </w:p>
    <w:p w14:paraId="5C1B2AA3" w14:textId="77777777" w:rsidR="00E658DC" w:rsidRDefault="00000000">
      <w:pPr>
        <w:spacing w:before="0"/>
      </w:pPr>
      <w:r>
        <w:t xml:space="preserve">Paper disusun dengan urut-urutan judul topik bahasan: 1. Pendahuluan, 2. Metodologi, 3. Hasil dan Pembahasan, 4. Kesimpulan, Ucapan Terima Kasih (jika ada), Daftar Notasi (jika ada) dan Daftar Pustaka. Format penulisan judul topik bahasan adalah ukuran huruf 11 pt, </w:t>
      </w:r>
      <w:r>
        <w:rPr>
          <w:i/>
        </w:rPr>
        <w:t>bold</w:t>
      </w:r>
      <w:r>
        <w:t xml:space="preserve">, huruf kapital semua, dan bernomor urut yang ditulis rata kiri. Contoh: </w:t>
      </w:r>
      <w:r>
        <w:rPr>
          <w:b/>
        </w:rPr>
        <w:t>3. HASIL DAN PEMBAHASAN</w:t>
      </w:r>
      <w:r>
        <w:t xml:space="preserve">. Format penulisan judul sub-topik bahasan adalah 11 pt, </w:t>
      </w:r>
      <w:r>
        <w:rPr>
          <w:i/>
        </w:rPr>
        <w:t>bold</w:t>
      </w:r>
      <w:r>
        <w:t xml:space="preserve">, huruf kapital di awal kata, dan bernomor urut. Contoh: </w:t>
      </w:r>
      <w:r>
        <w:rPr>
          <w:b/>
        </w:rPr>
        <w:t>3.1 Hasil Simulasi</w:t>
      </w:r>
      <w:r>
        <w:t xml:space="preserve">. Format penulisan judul anak-sub topik sama dengan penulisan judul sub-topik. Contoh: </w:t>
      </w:r>
      <w:r>
        <w:rPr>
          <w:b/>
        </w:rPr>
        <w:t>3.1.1 Pengaruh Variasi Temperatur</w:t>
      </w:r>
      <w:r>
        <w:t xml:space="preserve">. Di akhir </w:t>
      </w:r>
      <w:r>
        <w:t>bagian topik, sub topik, dan anak sub-topik diberi jarak satu spasi sebelum penulisan bahasan selanjutnya. Tidak ada spasi antara judul topik, sub-topik dan judul anak sub-topik dengan teks di bawahnya.</w:t>
      </w:r>
    </w:p>
    <w:p w14:paraId="193F8695" w14:textId="77777777" w:rsidR="00E658DC" w:rsidRDefault="00E658DC">
      <w:pPr>
        <w:spacing w:before="0"/>
        <w:ind w:firstLine="0"/>
      </w:pPr>
    </w:p>
    <w:p w14:paraId="351AD407" w14:textId="77777777" w:rsidR="00E658DC" w:rsidRDefault="00000000">
      <w:pPr>
        <w:numPr>
          <w:ilvl w:val="0"/>
          <w:numId w:val="1"/>
        </w:numPr>
        <w:tabs>
          <w:tab w:val="left" w:pos="540"/>
        </w:tabs>
        <w:spacing w:before="0"/>
        <w:ind w:left="0" w:right="-551" w:firstLine="90"/>
      </w:pPr>
      <w:r>
        <w:rPr>
          <w:b/>
        </w:rPr>
        <w:t>HASIL DAN PEMBAHASAN</w:t>
      </w:r>
    </w:p>
    <w:p w14:paraId="6144D879" w14:textId="77777777" w:rsidR="00E658DC" w:rsidRDefault="00E658DC">
      <w:pPr>
        <w:tabs>
          <w:tab w:val="left" w:pos="540"/>
        </w:tabs>
        <w:spacing w:before="0"/>
        <w:ind w:left="90" w:right="-551" w:firstLine="0"/>
      </w:pPr>
    </w:p>
    <w:p w14:paraId="2931822F" w14:textId="77777777" w:rsidR="00E658DC" w:rsidRDefault="00000000">
      <w:pPr>
        <w:numPr>
          <w:ilvl w:val="1"/>
          <w:numId w:val="1"/>
        </w:numPr>
        <w:tabs>
          <w:tab w:val="left" w:pos="540"/>
        </w:tabs>
        <w:spacing w:before="0"/>
        <w:ind w:right="-551" w:hanging="702"/>
      </w:pPr>
      <w:r>
        <w:rPr>
          <w:b/>
        </w:rPr>
        <w:t>Penulisan Persamaan</w:t>
      </w:r>
    </w:p>
    <w:p w14:paraId="6B5C11F3" w14:textId="77777777" w:rsidR="00E658DC" w:rsidRDefault="00000000">
      <w:pPr>
        <w:spacing w:before="0"/>
      </w:pPr>
      <w:r>
        <w:t>Penulisan persamaan menggunakan ukuran 11 point dengan menuliskan Nomor Persamaan yang diletakkan di dalam kurung pada akhir marjin kanan.  Penulisan persamaan diberi jarak satu spasi pada sebelum dan sesudah penulisannya serta diberi nomor dengan sistem menerus.</w:t>
      </w:r>
    </w:p>
    <w:p w14:paraId="46297F0E" w14:textId="77777777" w:rsidR="00E658DC" w:rsidRDefault="00E658DC">
      <w:pPr>
        <w:spacing w:before="0"/>
        <w:ind w:firstLine="0"/>
      </w:pPr>
    </w:p>
    <w:p w14:paraId="40FC0597" w14:textId="77777777" w:rsidR="00E658DC" w:rsidRDefault="00000000">
      <w:pPr>
        <w:spacing w:before="0"/>
        <w:ind w:firstLine="0"/>
      </w:pPr>
      <w:r>
        <w:rPr>
          <w:i/>
        </w:rPr>
        <w:t>ρ</w:t>
      </w:r>
      <w:r>
        <w:t xml:space="preserve"> = </w:t>
      </w:r>
      <w:r>
        <w:rPr>
          <w:i/>
        </w:rPr>
        <w:t>m</w:t>
      </w:r>
      <w:r>
        <w:t xml:space="preserve"> /</w:t>
      </w:r>
      <w:r>
        <w:rPr>
          <w:i/>
        </w:rPr>
        <w:t>V</w:t>
      </w:r>
      <w:r>
        <w:rPr>
          <w:i/>
        </w:rPr>
        <w:tab/>
      </w:r>
      <w:r>
        <w:rPr>
          <w:i/>
        </w:rPr>
        <w:tab/>
      </w:r>
      <w:r>
        <w:rPr>
          <w:i/>
        </w:rPr>
        <w:tab/>
      </w:r>
      <w:r>
        <w:rPr>
          <w:i/>
        </w:rPr>
        <w:tab/>
      </w:r>
      <w:r>
        <w:t>(1)</w:t>
      </w:r>
    </w:p>
    <w:p w14:paraId="1F6F52F7" w14:textId="0D5C8141" w:rsidR="00E658DC" w:rsidRDefault="00000000">
      <w:pPr>
        <w:tabs>
          <w:tab w:val="left" w:pos="8364"/>
        </w:tabs>
        <w:spacing w:before="0"/>
      </w:pPr>
      <w:r>
        <w:tab/>
      </w:r>
    </w:p>
    <w:p w14:paraId="0CCE90CB" w14:textId="77777777" w:rsidR="00E658DC" w:rsidRDefault="00000000">
      <w:pPr>
        <w:tabs>
          <w:tab w:val="left" w:pos="8364"/>
        </w:tabs>
        <w:spacing w:before="0"/>
        <w:ind w:firstLine="0"/>
      </w:pPr>
      <w:r>
        <w:t>dengan :</w:t>
      </w:r>
    </w:p>
    <w:p w14:paraId="6B958506" w14:textId="77777777" w:rsidR="00E658DC" w:rsidRDefault="00000000">
      <w:pPr>
        <w:tabs>
          <w:tab w:val="left" w:pos="8364"/>
        </w:tabs>
        <w:spacing w:before="0"/>
        <w:ind w:firstLine="0"/>
      </w:pPr>
      <w:r>
        <w:rPr>
          <w:i/>
        </w:rPr>
        <w:t>ρ</w:t>
      </w:r>
      <w:r>
        <w:t xml:space="preserve">  = massa jenis (kg/m</w:t>
      </w:r>
      <w:r>
        <w:rPr>
          <w:vertAlign w:val="superscript"/>
        </w:rPr>
        <w:t>3</w:t>
      </w:r>
      <w:r>
        <w:t>)</w:t>
      </w:r>
    </w:p>
    <w:p w14:paraId="621D29BE" w14:textId="77777777" w:rsidR="00E658DC" w:rsidRDefault="00000000">
      <w:pPr>
        <w:tabs>
          <w:tab w:val="left" w:pos="8364"/>
        </w:tabs>
        <w:spacing w:before="0"/>
        <w:ind w:firstLine="0"/>
      </w:pPr>
      <w:r>
        <w:rPr>
          <w:i/>
        </w:rPr>
        <w:t>m</w:t>
      </w:r>
      <w:r>
        <w:t xml:space="preserve"> = massa (kg)</w:t>
      </w:r>
    </w:p>
    <w:p w14:paraId="13D753E3" w14:textId="77777777" w:rsidR="00E658DC" w:rsidRDefault="00000000">
      <w:pPr>
        <w:tabs>
          <w:tab w:val="left" w:pos="8364"/>
        </w:tabs>
        <w:spacing w:before="0"/>
        <w:ind w:firstLine="0"/>
      </w:pPr>
      <w:r>
        <w:rPr>
          <w:i/>
        </w:rPr>
        <w:t xml:space="preserve">V = </w:t>
      </w:r>
      <w:r>
        <w:t>Volume (m</w:t>
      </w:r>
      <w:r>
        <w:rPr>
          <w:vertAlign w:val="superscript"/>
        </w:rPr>
        <w:t>3</w:t>
      </w:r>
      <w:r>
        <w:rPr>
          <w:i/>
        </w:rPr>
        <w:t>)</w:t>
      </w:r>
    </w:p>
    <w:p w14:paraId="46B9FA97" w14:textId="77777777" w:rsidR="00E658DC" w:rsidRDefault="00E658DC">
      <w:pPr>
        <w:tabs>
          <w:tab w:val="left" w:pos="8364"/>
        </w:tabs>
        <w:spacing w:before="0"/>
        <w:ind w:firstLine="0"/>
      </w:pPr>
    </w:p>
    <w:p w14:paraId="67CF4580" w14:textId="77777777" w:rsidR="00E658DC" w:rsidRDefault="00000000">
      <w:pPr>
        <w:numPr>
          <w:ilvl w:val="1"/>
          <w:numId w:val="1"/>
        </w:numPr>
        <w:tabs>
          <w:tab w:val="left" w:pos="540"/>
        </w:tabs>
        <w:spacing w:before="0"/>
        <w:ind w:right="-551" w:hanging="702"/>
      </w:pPr>
      <w:r>
        <w:rPr>
          <w:b/>
        </w:rPr>
        <w:t>Penyajian Gambar dan Tabel</w:t>
      </w:r>
    </w:p>
    <w:p w14:paraId="15AA26C1" w14:textId="0D8C227F" w:rsidR="00E658DC" w:rsidRDefault="00000000">
      <w:pPr>
        <w:spacing w:before="0"/>
      </w:pPr>
      <w:r>
        <w:t>Nama Tabel ditulis di atas tabel pada sisi kiri dan bernomor urut dengan huruf tebal (</w:t>
      </w:r>
      <w:r>
        <w:rPr>
          <w:i/>
        </w:rPr>
        <w:t>bold</w:t>
      </w:r>
      <w:r>
        <w:t xml:space="preserve">). </w:t>
      </w:r>
      <w:r>
        <w:lastRenderedPageBreak/>
        <w:t>Antara Nama Tabel dan tabel diberi satu spasi. Tabel dibuat rata tengah, hanya terdiri dari tiga garis horisontal dengan ketentuan satu garis di atas tulisan kepala tabel dan satu garis yang mengapitnya,</w:t>
      </w:r>
      <w:r w:rsidR="00542300">
        <w:t xml:space="preserve"> </w:t>
      </w:r>
      <w:r>
        <w:t>serta satu garis lagi berada pada bagian paling bawah dari isi tabel. Antara tabel dengan teks di bawahnya diberi jarak satu spasi, demikian juga sebelumnya.</w:t>
      </w:r>
    </w:p>
    <w:p w14:paraId="3B9D7921" w14:textId="77777777" w:rsidR="00E658DC" w:rsidRDefault="00E658DC">
      <w:pPr>
        <w:spacing w:before="0"/>
        <w:ind w:firstLine="0"/>
        <w:rPr>
          <w:color w:val="4F81BD"/>
        </w:rPr>
      </w:pPr>
    </w:p>
    <w:p w14:paraId="233CB79D" w14:textId="77777777" w:rsidR="00E658DC" w:rsidRDefault="00000000">
      <w:pPr>
        <w:spacing w:before="0"/>
        <w:ind w:firstLine="0"/>
        <w:jc w:val="left"/>
      </w:pPr>
      <w:r>
        <w:rPr>
          <w:b/>
        </w:rPr>
        <w:t>Tabel 1</w:t>
      </w:r>
    </w:p>
    <w:p w14:paraId="6B5CC698" w14:textId="77777777" w:rsidR="00E658DC" w:rsidRDefault="00000000">
      <w:pPr>
        <w:spacing w:before="0"/>
        <w:ind w:firstLine="0"/>
        <w:jc w:val="left"/>
      </w:pPr>
      <w:r>
        <w:rPr>
          <w:b/>
        </w:rPr>
        <w:t>Contoh penulisan tabel</w:t>
      </w:r>
    </w:p>
    <w:tbl>
      <w:tblPr>
        <w:tblStyle w:val="a"/>
        <w:tblW w:w="4490" w:type="dxa"/>
        <w:jc w:val="center"/>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2413"/>
        <w:gridCol w:w="2077"/>
      </w:tblGrid>
      <w:tr w:rsidR="00E658DC" w14:paraId="0BC14D22" w14:textId="77777777">
        <w:trPr>
          <w:trHeight w:val="305"/>
          <w:jc w:val="center"/>
        </w:trPr>
        <w:tc>
          <w:tcPr>
            <w:tcW w:w="2413" w:type="dxa"/>
            <w:tcBorders>
              <w:top w:val="single" w:sz="8" w:space="0" w:color="000000"/>
              <w:left w:val="nil"/>
              <w:bottom w:val="single" w:sz="8" w:space="0" w:color="000000"/>
              <w:right w:val="nil"/>
            </w:tcBorders>
            <w:shd w:val="clear" w:color="auto" w:fill="D9D9D9"/>
            <w:vAlign w:val="center"/>
          </w:tcPr>
          <w:p w14:paraId="613B96C6" w14:textId="77777777" w:rsidR="00E658DC" w:rsidRDefault="00000000">
            <w:pPr>
              <w:spacing w:before="0"/>
              <w:ind w:firstLine="0"/>
              <w:jc w:val="center"/>
              <w:rPr>
                <w:color w:val="000000"/>
                <w:sz w:val="20"/>
                <w:szCs w:val="20"/>
              </w:rPr>
            </w:pPr>
            <w:r>
              <w:rPr>
                <w:b/>
                <w:color w:val="000000"/>
                <w:sz w:val="20"/>
                <w:szCs w:val="20"/>
              </w:rPr>
              <w:t>Kegiatan</w:t>
            </w:r>
          </w:p>
        </w:tc>
        <w:tc>
          <w:tcPr>
            <w:tcW w:w="2077" w:type="dxa"/>
            <w:tcBorders>
              <w:top w:val="single" w:sz="8" w:space="0" w:color="000000"/>
              <w:left w:val="nil"/>
              <w:bottom w:val="single" w:sz="8" w:space="0" w:color="000000"/>
              <w:right w:val="nil"/>
            </w:tcBorders>
            <w:shd w:val="clear" w:color="auto" w:fill="D9D9D9"/>
            <w:vAlign w:val="center"/>
          </w:tcPr>
          <w:p w14:paraId="461416F3" w14:textId="77777777" w:rsidR="00E658DC" w:rsidRDefault="00000000">
            <w:pPr>
              <w:spacing w:before="0"/>
              <w:ind w:firstLine="0"/>
              <w:jc w:val="center"/>
              <w:rPr>
                <w:color w:val="000000"/>
                <w:sz w:val="20"/>
                <w:szCs w:val="20"/>
              </w:rPr>
            </w:pPr>
            <w:r>
              <w:rPr>
                <w:b/>
                <w:color w:val="000000"/>
                <w:sz w:val="20"/>
                <w:szCs w:val="20"/>
              </w:rPr>
              <w:t>Jumlah Peserta</w:t>
            </w:r>
          </w:p>
        </w:tc>
      </w:tr>
      <w:tr w:rsidR="00E658DC" w14:paraId="582703FE" w14:textId="77777777">
        <w:trPr>
          <w:jc w:val="center"/>
        </w:trPr>
        <w:tc>
          <w:tcPr>
            <w:tcW w:w="2413" w:type="dxa"/>
            <w:tcBorders>
              <w:left w:val="nil"/>
              <w:right w:val="nil"/>
            </w:tcBorders>
          </w:tcPr>
          <w:p w14:paraId="11B8D790" w14:textId="77777777" w:rsidR="00E658DC" w:rsidRDefault="00000000">
            <w:pPr>
              <w:spacing w:before="0"/>
              <w:ind w:firstLine="0"/>
              <w:jc w:val="center"/>
              <w:rPr>
                <w:color w:val="000000"/>
                <w:sz w:val="20"/>
                <w:szCs w:val="20"/>
              </w:rPr>
            </w:pPr>
            <w:r>
              <w:rPr>
                <w:color w:val="000000"/>
                <w:sz w:val="20"/>
                <w:szCs w:val="20"/>
              </w:rPr>
              <w:t>SEMNAS TS 2013</w:t>
            </w:r>
          </w:p>
        </w:tc>
        <w:tc>
          <w:tcPr>
            <w:tcW w:w="2077" w:type="dxa"/>
            <w:tcBorders>
              <w:left w:val="nil"/>
              <w:right w:val="nil"/>
            </w:tcBorders>
          </w:tcPr>
          <w:p w14:paraId="7B326A5A" w14:textId="77777777" w:rsidR="00E658DC" w:rsidRDefault="00000000">
            <w:pPr>
              <w:spacing w:before="0"/>
              <w:ind w:firstLine="0"/>
              <w:jc w:val="center"/>
              <w:rPr>
                <w:color w:val="000000"/>
                <w:sz w:val="20"/>
                <w:szCs w:val="20"/>
              </w:rPr>
            </w:pPr>
            <w:r>
              <w:rPr>
                <w:color w:val="000000"/>
                <w:sz w:val="20"/>
                <w:szCs w:val="20"/>
              </w:rPr>
              <w:t>48</w:t>
            </w:r>
          </w:p>
        </w:tc>
      </w:tr>
      <w:tr w:rsidR="00E658DC" w14:paraId="615248B9" w14:textId="77777777">
        <w:trPr>
          <w:jc w:val="center"/>
        </w:trPr>
        <w:tc>
          <w:tcPr>
            <w:tcW w:w="2413" w:type="dxa"/>
          </w:tcPr>
          <w:p w14:paraId="6BD10681" w14:textId="77777777" w:rsidR="00E658DC" w:rsidRDefault="00000000">
            <w:pPr>
              <w:spacing w:before="0"/>
              <w:ind w:firstLine="0"/>
              <w:jc w:val="center"/>
              <w:rPr>
                <w:color w:val="000000"/>
                <w:sz w:val="20"/>
                <w:szCs w:val="20"/>
              </w:rPr>
            </w:pPr>
            <w:r>
              <w:rPr>
                <w:color w:val="000000"/>
                <w:sz w:val="20"/>
                <w:szCs w:val="20"/>
              </w:rPr>
              <w:t>SEMNAS TS 2014</w:t>
            </w:r>
          </w:p>
          <w:p w14:paraId="4CF37DE5" w14:textId="77777777" w:rsidR="00E658DC" w:rsidRDefault="00000000">
            <w:pPr>
              <w:spacing w:before="0"/>
              <w:ind w:firstLine="0"/>
              <w:jc w:val="center"/>
              <w:rPr>
                <w:color w:val="000000"/>
                <w:sz w:val="20"/>
                <w:szCs w:val="20"/>
              </w:rPr>
            </w:pPr>
            <w:r>
              <w:rPr>
                <w:color w:val="000000"/>
                <w:sz w:val="20"/>
                <w:szCs w:val="20"/>
              </w:rPr>
              <w:t>SEMNAS TS 2015</w:t>
            </w:r>
          </w:p>
        </w:tc>
        <w:tc>
          <w:tcPr>
            <w:tcW w:w="2077" w:type="dxa"/>
          </w:tcPr>
          <w:p w14:paraId="34319DEC" w14:textId="77777777" w:rsidR="00E658DC" w:rsidRDefault="00000000">
            <w:pPr>
              <w:spacing w:before="0"/>
              <w:ind w:firstLine="0"/>
              <w:jc w:val="center"/>
              <w:rPr>
                <w:color w:val="000000"/>
                <w:sz w:val="20"/>
                <w:szCs w:val="20"/>
              </w:rPr>
            </w:pPr>
            <w:r>
              <w:rPr>
                <w:color w:val="000000"/>
                <w:sz w:val="20"/>
                <w:szCs w:val="20"/>
              </w:rPr>
              <w:t>100</w:t>
            </w:r>
          </w:p>
          <w:p w14:paraId="6E843781" w14:textId="77777777" w:rsidR="00E658DC" w:rsidRDefault="00000000">
            <w:pPr>
              <w:spacing w:before="0"/>
              <w:ind w:firstLine="0"/>
              <w:jc w:val="center"/>
              <w:rPr>
                <w:color w:val="000000"/>
                <w:sz w:val="20"/>
                <w:szCs w:val="20"/>
              </w:rPr>
            </w:pPr>
            <w:r>
              <w:rPr>
                <w:color w:val="000000"/>
                <w:sz w:val="20"/>
                <w:szCs w:val="20"/>
              </w:rPr>
              <w:t>110</w:t>
            </w:r>
          </w:p>
        </w:tc>
      </w:tr>
    </w:tbl>
    <w:p w14:paraId="2CBCBA99" w14:textId="77777777" w:rsidR="00E658DC" w:rsidRDefault="00E658DC">
      <w:pPr>
        <w:spacing w:before="0"/>
        <w:ind w:firstLine="0"/>
        <w:rPr>
          <w:color w:val="4F81BD"/>
        </w:rPr>
      </w:pPr>
    </w:p>
    <w:p w14:paraId="5F4F4DCE" w14:textId="714B6D6C" w:rsidR="00E658DC" w:rsidRDefault="00000000">
      <w:pPr>
        <w:spacing w:before="0"/>
      </w:pPr>
      <w:r>
        <w:rPr>
          <w:b/>
        </w:rPr>
        <w:t>Semua grafik dibuat dalam bentuk jpg/png/pdf.</w:t>
      </w:r>
      <w:r>
        <w:t xml:space="preserve"> Gambar dibuat rata tengah dengan Nomor Urut dan Nama Gambar diletakkan di bawah gambar. Jarak gambar dengan Nama Gambar adalah satu spasi,</w:t>
      </w:r>
      <w:r w:rsidR="00542300">
        <w:t xml:space="preserve"> </w:t>
      </w:r>
      <w:r>
        <w:t xml:space="preserve">demikian juga dengan jarak antara Nama </w:t>
      </w:r>
      <w:r w:rsidR="00542300">
        <w:t>G</w:t>
      </w:r>
      <w:r>
        <w:t xml:space="preserve">ambar dengan teks dibawahnya. Penulisan Nama Gambar dengan huruf tebal dan rata tengah. Jika Tabel atau Gambar diambil dari sumber lain atau bukan hasil penelitian penulis, harus dicantumkan sumber kutipannya. </w:t>
      </w:r>
      <w:r>
        <w:rPr>
          <w:b/>
        </w:rPr>
        <w:t>Apabila sumber gambar merupakan hasil analisis maka bisa ditulis “(hasil analisis)”. Semua Tabel dan Gambar harus diberi nomor, dengan sistem penomoran menerus dan harus disitatsi dalam paragaraf.</w:t>
      </w:r>
    </w:p>
    <w:p w14:paraId="0068C9F5" w14:textId="77777777" w:rsidR="00E658DC" w:rsidRDefault="00E658DC">
      <w:pPr>
        <w:spacing w:before="0"/>
        <w:ind w:firstLine="0"/>
        <w:rPr>
          <w:color w:val="4F81BD"/>
        </w:rPr>
      </w:pPr>
    </w:p>
    <w:p w14:paraId="7565CB47" w14:textId="44E08268" w:rsidR="00E658DC" w:rsidRDefault="00C04B6A" w:rsidP="00C04B6A">
      <w:pPr>
        <w:spacing w:before="0"/>
        <w:ind w:firstLine="0"/>
        <w:jc w:val="center"/>
      </w:pPr>
      <w:r w:rsidRPr="00C04B6A">
        <w:drawing>
          <wp:inline distT="0" distB="0" distL="0" distR="0" wp14:anchorId="73F79A8F" wp14:editId="389AE215">
            <wp:extent cx="2589787" cy="1404000"/>
            <wp:effectExtent l="19050" t="19050" r="20320" b="24765"/>
            <wp:docPr id="5178359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835912" name=""/>
                    <pic:cNvPicPr/>
                  </pic:nvPicPr>
                  <pic:blipFill>
                    <a:blip r:embed="rId13"/>
                    <a:stretch>
                      <a:fillRect/>
                    </a:stretch>
                  </pic:blipFill>
                  <pic:spPr>
                    <a:xfrm>
                      <a:off x="0" y="0"/>
                      <a:ext cx="2589787" cy="1404000"/>
                    </a:xfrm>
                    <a:prstGeom prst="rect">
                      <a:avLst/>
                    </a:prstGeom>
                    <a:ln>
                      <a:solidFill>
                        <a:schemeClr val="bg1">
                          <a:lumMod val="50000"/>
                        </a:schemeClr>
                      </a:solidFill>
                    </a:ln>
                  </pic:spPr>
                </pic:pic>
              </a:graphicData>
            </a:graphic>
          </wp:inline>
        </w:drawing>
      </w:r>
    </w:p>
    <w:p w14:paraId="2E0D0D67" w14:textId="77777777" w:rsidR="00C04B6A" w:rsidRDefault="00C04B6A" w:rsidP="00C04B6A">
      <w:pPr>
        <w:spacing w:before="0"/>
        <w:ind w:firstLine="0"/>
        <w:jc w:val="center"/>
      </w:pPr>
    </w:p>
    <w:p w14:paraId="5D346C0F" w14:textId="77777777" w:rsidR="00E658DC" w:rsidRDefault="00000000">
      <w:pPr>
        <w:spacing w:before="0"/>
        <w:ind w:firstLine="0"/>
        <w:jc w:val="center"/>
      </w:pPr>
      <w:r>
        <w:rPr>
          <w:b/>
        </w:rPr>
        <w:t>Gambar 1. Contoh penyajian gambar  (Xavier dkk, 1998)</w:t>
      </w:r>
    </w:p>
    <w:p w14:paraId="3F2272A9" w14:textId="77777777" w:rsidR="00E658DC" w:rsidRDefault="00E658DC">
      <w:pPr>
        <w:spacing w:before="0"/>
        <w:ind w:firstLine="0"/>
      </w:pPr>
    </w:p>
    <w:p w14:paraId="279596DC" w14:textId="77777777" w:rsidR="00E658DC" w:rsidRDefault="00000000">
      <w:pPr>
        <w:numPr>
          <w:ilvl w:val="1"/>
          <w:numId w:val="1"/>
        </w:numPr>
        <w:tabs>
          <w:tab w:val="left" w:pos="540"/>
        </w:tabs>
        <w:spacing w:before="0"/>
        <w:ind w:right="-551" w:hanging="702"/>
      </w:pPr>
      <w:r>
        <w:rPr>
          <w:b/>
        </w:rPr>
        <w:t>Penulisan Kutipan</w:t>
      </w:r>
    </w:p>
    <w:p w14:paraId="30C94B1E" w14:textId="13B4AA76" w:rsidR="00E658DC" w:rsidRDefault="00000000">
      <w:pPr>
        <w:spacing w:before="0"/>
        <w:rPr>
          <w:color w:val="000000"/>
        </w:rPr>
      </w:pPr>
      <w:r>
        <w:t>Sistem penulisan kutipan/cuplikan/sitasi suatu naskah atau literatur menggunakan sistem Harvard. Sumber pustaka yang dituliskan di dalam uraian, hanya terdiri dari nama belakang penulis dan tahun penerbitannya. Contoh: Penelitian untuk mengklasifikasi keausan telah banyak dilakukan, di</w:t>
      </w:r>
      <w:r w:rsidR="00542300">
        <w:t xml:space="preserve"> </w:t>
      </w:r>
      <w:r>
        <w:t xml:space="preserve">antaranya adalah menggunakan peta keausan [Hsu dan Shen, 2005 </w:t>
      </w:r>
      <w:r>
        <w:rPr>
          <w:i/>
          <w:color w:val="9BBB59"/>
        </w:rPr>
        <w:t>untuk satu atau dua penulis</w:t>
      </w:r>
      <w:r>
        <w:t xml:space="preserve">; Adachi dkk., 1997 </w:t>
      </w:r>
      <w:r>
        <w:rPr>
          <w:i/>
          <w:color w:val="9BBB59"/>
        </w:rPr>
        <w:t>untuk penulis lebih dari dua</w:t>
      </w:r>
      <w:r>
        <w:t xml:space="preserve">]. Menurut Pasaribu (2005), keausan pada keramik … dst. </w:t>
      </w:r>
      <w:r>
        <w:rPr>
          <w:color w:val="000000"/>
        </w:rPr>
        <w:t xml:space="preserve">Penulisan sumber kutipan adalah tanpa nomor urut, rata kiri pada baris pertamadan menjorok ke dalam 10 mm untuk baris kedua dan seterusnya. Antara sumber kutipan tidak ada spasi. </w:t>
      </w:r>
    </w:p>
    <w:p w14:paraId="35538588" w14:textId="77777777" w:rsidR="00E658DC" w:rsidRDefault="00E658DC">
      <w:pPr>
        <w:spacing w:before="0"/>
        <w:ind w:left="567" w:hanging="567"/>
        <w:rPr>
          <w:color w:val="000000"/>
        </w:rPr>
      </w:pPr>
    </w:p>
    <w:p w14:paraId="60367EC2" w14:textId="77777777" w:rsidR="00E658DC" w:rsidRDefault="00000000">
      <w:pPr>
        <w:spacing w:before="0"/>
        <w:ind w:firstLine="0"/>
        <w:rPr>
          <w:color w:val="000000"/>
        </w:rPr>
      </w:pPr>
      <w:r>
        <w:rPr>
          <w:b/>
          <w:color w:val="000000"/>
        </w:rPr>
        <w:t>DAFTAR PUSTAKA</w:t>
      </w:r>
    </w:p>
    <w:p w14:paraId="25A9B5D7" w14:textId="77777777" w:rsidR="00E658DC" w:rsidRDefault="00000000">
      <w:pPr>
        <w:numPr>
          <w:ilvl w:val="0"/>
          <w:numId w:val="2"/>
        </w:numPr>
        <w:ind w:left="426" w:hanging="426"/>
      </w:pPr>
      <w:r>
        <w:rPr>
          <w:b/>
        </w:rPr>
        <w:t xml:space="preserve">Buku </w:t>
      </w:r>
      <w:r>
        <w:t xml:space="preserve">dengan urutan penulisan: Penulis, tahun, </w:t>
      </w:r>
      <w:r>
        <w:rPr>
          <w:i/>
        </w:rPr>
        <w:t xml:space="preserve">judul buku </w:t>
      </w:r>
      <w:r>
        <w:t>(harus ditulis miring) volume (jika ada), edisi (jika ada), nama penerbit dan kota penerbit.</w:t>
      </w:r>
    </w:p>
    <w:p w14:paraId="7AB1B904" w14:textId="77777777" w:rsidR="00E658DC" w:rsidRDefault="00000000">
      <w:pPr>
        <w:numPr>
          <w:ilvl w:val="0"/>
          <w:numId w:val="2"/>
        </w:numPr>
        <w:ind w:left="426" w:hanging="426"/>
      </w:pPr>
      <w:r>
        <w:rPr>
          <w:b/>
        </w:rPr>
        <w:t xml:space="preserve">Buku Terjemahan </w:t>
      </w:r>
      <w:r>
        <w:t xml:space="preserve">dengan urutan penulisan: Penulis asli (nama depan, tengah. (disingkat), belakang. (disingkat)), tahun buku terjemahan, </w:t>
      </w:r>
      <w:r>
        <w:rPr>
          <w:i/>
        </w:rPr>
        <w:t xml:space="preserve">judul buku terjemahan </w:t>
      </w:r>
      <w:r>
        <w:t>(harus ditulis miring), volume (jika ada), edisi (jika ada), (diterjemahkan oleh : nama penerjemah), nama penerbit terjemahan dan kota penerbit terjemahan.</w:t>
      </w:r>
    </w:p>
    <w:p w14:paraId="0F13CC56" w14:textId="77777777" w:rsidR="00E658DC" w:rsidRDefault="00000000">
      <w:pPr>
        <w:numPr>
          <w:ilvl w:val="0"/>
          <w:numId w:val="2"/>
        </w:numPr>
        <w:ind w:left="426" w:hanging="426"/>
      </w:pPr>
      <w:r>
        <w:rPr>
          <w:b/>
        </w:rPr>
        <w:t xml:space="preserve">Artikel dalam Buku </w:t>
      </w:r>
      <w:r>
        <w:t xml:space="preserve">dengan urutan penulisan: Penulis artikel, tahun, </w:t>
      </w:r>
      <w:r>
        <w:rPr>
          <w:i/>
        </w:rPr>
        <w:t xml:space="preserve">judul artikel </w:t>
      </w:r>
      <w:r>
        <w:t>(harus ditulis miring)</w:t>
      </w:r>
      <w:r>
        <w:rPr>
          <w:i/>
        </w:rPr>
        <w:t xml:space="preserve">, </w:t>
      </w:r>
      <w:r>
        <w:t xml:space="preserve">nama editor, </w:t>
      </w:r>
      <w:r>
        <w:rPr>
          <w:i/>
        </w:rPr>
        <w:t xml:space="preserve">judul buku </w:t>
      </w:r>
      <w:r>
        <w:t>(harus ditulis miring)</w:t>
      </w:r>
      <w:r>
        <w:rPr>
          <w:i/>
        </w:rPr>
        <w:t xml:space="preserve">, </w:t>
      </w:r>
      <w:r>
        <w:t>volume (jika ada), edisi (jika ada), nama penerbit dan kota penerbit.</w:t>
      </w:r>
    </w:p>
    <w:p w14:paraId="0592B8B7" w14:textId="77777777" w:rsidR="00E658DC" w:rsidRDefault="00000000">
      <w:pPr>
        <w:numPr>
          <w:ilvl w:val="0"/>
          <w:numId w:val="2"/>
        </w:numPr>
        <w:ind w:left="426" w:hanging="426"/>
      </w:pPr>
      <w:r>
        <w:rPr>
          <w:b/>
        </w:rPr>
        <w:t xml:space="preserve">Pustaka </w:t>
      </w:r>
      <w:r>
        <w:rPr>
          <w:b/>
          <w:i/>
        </w:rPr>
        <w:t>dalam bentuk artikel dalam majalah ilmiah:</w:t>
      </w:r>
    </w:p>
    <w:p w14:paraId="68C5042B" w14:textId="77777777" w:rsidR="00E658DC" w:rsidRDefault="00000000">
      <w:pPr>
        <w:ind w:left="426" w:firstLine="0"/>
      </w:pPr>
      <w:r>
        <w:t xml:space="preserve">Urutan penulisan: Penulis, tahun, judul artikel, </w:t>
      </w:r>
      <w:r>
        <w:rPr>
          <w:i/>
        </w:rPr>
        <w:t xml:space="preserve">nama majalah </w:t>
      </w:r>
      <w:r>
        <w:t>(harus ditulis miring sebagai singkatan resminya), nomor, volume dan halaman.</w:t>
      </w:r>
    </w:p>
    <w:p w14:paraId="693DCE98" w14:textId="77777777" w:rsidR="00E658DC" w:rsidRDefault="00000000">
      <w:pPr>
        <w:numPr>
          <w:ilvl w:val="0"/>
          <w:numId w:val="2"/>
        </w:numPr>
        <w:ind w:left="426" w:hanging="426"/>
      </w:pPr>
      <w:r>
        <w:rPr>
          <w:b/>
          <w:i/>
        </w:rPr>
        <w:t>Pustaka dalam bentuk artikel dalam seminar ilmiah:</w:t>
      </w:r>
    </w:p>
    <w:p w14:paraId="032B896B" w14:textId="1DF4A5B6" w:rsidR="00E658DC" w:rsidRDefault="00000000">
      <w:pPr>
        <w:ind w:left="426" w:firstLine="0"/>
      </w:pPr>
      <w:r>
        <w:rPr>
          <w:b/>
        </w:rPr>
        <w:t xml:space="preserve">Artikel dalam prosiding seminar </w:t>
      </w:r>
      <w:r>
        <w:t>dengan urutan penulisan</w:t>
      </w:r>
      <w:r>
        <w:rPr>
          <w:b/>
        </w:rPr>
        <w:t xml:space="preserve">: </w:t>
      </w:r>
      <w:r>
        <w:t xml:space="preserve">Penulis, tahun, judul artikel, </w:t>
      </w:r>
      <w:r>
        <w:rPr>
          <w:i/>
        </w:rPr>
        <w:t xml:space="preserve">Judul </w:t>
      </w:r>
      <w:r w:rsidR="00AE7550">
        <w:rPr>
          <w:i/>
        </w:rPr>
        <w:t>P</w:t>
      </w:r>
      <w:r>
        <w:rPr>
          <w:i/>
        </w:rPr>
        <w:t xml:space="preserve">rosiding Seminar </w:t>
      </w:r>
      <w:r>
        <w:t>(harus ditulis miring), kota seminar, tanggal seminar.</w:t>
      </w:r>
    </w:p>
    <w:p w14:paraId="38438C70" w14:textId="77777777" w:rsidR="00E658DC" w:rsidRDefault="00000000">
      <w:pPr>
        <w:numPr>
          <w:ilvl w:val="0"/>
          <w:numId w:val="2"/>
        </w:numPr>
        <w:ind w:left="426" w:hanging="426"/>
      </w:pPr>
      <w:r>
        <w:rPr>
          <w:b/>
          <w:i/>
        </w:rPr>
        <w:t xml:space="preserve">Pustaka dalam bentuk Skripsi/Tesis/Disertasi </w:t>
      </w:r>
      <w:r>
        <w:t xml:space="preserve">dengan urutan penulisan: Penulis, tahun, judul skripsi, </w:t>
      </w:r>
      <w:r>
        <w:rPr>
          <w:i/>
        </w:rPr>
        <w:t xml:space="preserve">Skipsi/Tesis/Disertasi </w:t>
      </w:r>
      <w:r>
        <w:t>(harus ditulis miring), nama fakultas/ program pascasarjana, universitas, dan kota.</w:t>
      </w:r>
    </w:p>
    <w:p w14:paraId="126F71DE" w14:textId="77777777" w:rsidR="00E658DC" w:rsidRDefault="00000000">
      <w:pPr>
        <w:numPr>
          <w:ilvl w:val="0"/>
          <w:numId w:val="2"/>
        </w:numPr>
        <w:ind w:left="426" w:hanging="426"/>
      </w:pPr>
      <w:r>
        <w:rPr>
          <w:b/>
          <w:i/>
        </w:rPr>
        <w:t>Pustaka dalam bentuk Laporan Penelitian:</w:t>
      </w:r>
    </w:p>
    <w:p w14:paraId="58701F93" w14:textId="77777777" w:rsidR="00E658DC" w:rsidRDefault="00000000">
      <w:pPr>
        <w:ind w:left="426" w:firstLine="0"/>
      </w:pPr>
      <w:r>
        <w:t xml:space="preserve">Urutan penulisan: Peneliti, tahun, judul laporan penelitian, </w:t>
      </w:r>
      <w:r>
        <w:rPr>
          <w:i/>
        </w:rPr>
        <w:t xml:space="preserve">nama laporan penelitian </w:t>
      </w:r>
      <w:r>
        <w:t>(harus ditulis miring), nama proyek penelitian, nama institusi, dan kota.</w:t>
      </w:r>
    </w:p>
    <w:p w14:paraId="607820A5" w14:textId="77777777" w:rsidR="00E658DC" w:rsidRDefault="00000000">
      <w:pPr>
        <w:ind w:firstLine="0"/>
      </w:pPr>
      <w:r>
        <w:rPr>
          <w:b/>
          <w:i/>
        </w:rPr>
        <w:lastRenderedPageBreak/>
        <w:t xml:space="preserve">Pustaka dalam bentuk artikel dalam internet </w:t>
      </w:r>
      <w:r>
        <w:rPr>
          <w:i/>
        </w:rPr>
        <w:t>(tidak diperkenankan melakukan sitasi artikel dari internet yang tidak ada nama penulisnya)</w:t>
      </w:r>
      <w:r>
        <w:rPr>
          <w:b/>
          <w:i/>
        </w:rPr>
        <w:t>:</w:t>
      </w:r>
    </w:p>
    <w:p w14:paraId="7B893666" w14:textId="77777777" w:rsidR="00E658DC" w:rsidRDefault="00000000">
      <w:pPr>
        <w:numPr>
          <w:ilvl w:val="0"/>
          <w:numId w:val="2"/>
        </w:numPr>
        <w:ind w:left="426" w:hanging="426"/>
      </w:pPr>
      <w:r>
        <w:rPr>
          <w:b/>
        </w:rPr>
        <w:t xml:space="preserve">Artikel majalah ilmiah versi cetakan </w:t>
      </w:r>
      <w:r>
        <w:t xml:space="preserve">dengan urutan penulisan: Penulis, tahun, judul artikel, </w:t>
      </w:r>
      <w:r>
        <w:rPr>
          <w:i/>
        </w:rPr>
        <w:t xml:space="preserve">nama majalah </w:t>
      </w:r>
      <w:r>
        <w:t>(harus ditulis miring sebagai singkatan resminya), nomor, volume dan halaman.</w:t>
      </w:r>
    </w:p>
    <w:p w14:paraId="59F8ECCD" w14:textId="77777777" w:rsidR="00E658DC" w:rsidRDefault="00000000">
      <w:pPr>
        <w:numPr>
          <w:ilvl w:val="0"/>
          <w:numId w:val="2"/>
        </w:numPr>
        <w:ind w:left="426" w:hanging="426"/>
      </w:pPr>
      <w:r>
        <w:rPr>
          <w:b/>
        </w:rPr>
        <w:t xml:space="preserve">Artikel majalah ilmiah versi </w:t>
      </w:r>
      <w:r>
        <w:rPr>
          <w:b/>
          <w:i/>
        </w:rPr>
        <w:t xml:space="preserve">online </w:t>
      </w:r>
      <w:r>
        <w:t xml:space="preserve">dengan urutan penulisan: Penulis, tahun, judul artikel, </w:t>
      </w:r>
      <w:r>
        <w:rPr>
          <w:i/>
        </w:rPr>
        <w:t xml:space="preserve">nama majalah </w:t>
      </w:r>
      <w:r>
        <w:t>(harus ditulis miring sebagai singkatan resminya), nomor, volume, halaman dan alamat website.</w:t>
      </w:r>
    </w:p>
    <w:p w14:paraId="3DA15727" w14:textId="77777777" w:rsidR="00E658DC" w:rsidRDefault="00000000">
      <w:pPr>
        <w:numPr>
          <w:ilvl w:val="0"/>
          <w:numId w:val="2"/>
        </w:numPr>
        <w:ind w:left="426" w:hanging="426"/>
      </w:pPr>
      <w:r>
        <w:rPr>
          <w:b/>
        </w:rPr>
        <w:t xml:space="preserve">Artikel umum </w:t>
      </w:r>
      <w:r>
        <w:t xml:space="preserve">dengan urutan penulisan: Penulis, tahun, judul artikel, </w:t>
      </w:r>
      <w:r>
        <w:rPr>
          <w:i/>
        </w:rPr>
        <w:t xml:space="preserve">alamat website </w:t>
      </w:r>
      <w:r>
        <w:t>(harus ditulis miring), diakses tanggal …</w:t>
      </w:r>
    </w:p>
    <w:p w14:paraId="71995579" w14:textId="77777777" w:rsidR="00E658DC" w:rsidRDefault="00E658DC">
      <w:pPr>
        <w:pBdr>
          <w:top w:val="nil"/>
          <w:left w:val="nil"/>
          <w:bottom w:val="nil"/>
          <w:right w:val="nil"/>
          <w:between w:val="nil"/>
        </w:pBdr>
        <w:spacing w:before="0"/>
        <w:ind w:left="426" w:hanging="426"/>
        <w:rPr>
          <w:color w:val="000000"/>
        </w:rPr>
      </w:pPr>
    </w:p>
    <w:p w14:paraId="2270E8C9" w14:textId="5B67829F" w:rsidR="00E658DC" w:rsidRDefault="00000000">
      <w:pPr>
        <w:widowControl w:val="0"/>
        <w:pBdr>
          <w:top w:val="nil"/>
          <w:left w:val="nil"/>
          <w:bottom w:val="nil"/>
          <w:right w:val="nil"/>
          <w:between w:val="nil"/>
        </w:pBdr>
        <w:spacing w:before="0" w:after="280"/>
        <w:ind w:firstLine="0"/>
        <w:rPr>
          <w:color w:val="000000"/>
        </w:rPr>
      </w:pPr>
      <w:r>
        <w:rPr>
          <w:b/>
          <w:color w:val="000000"/>
        </w:rPr>
        <w:t xml:space="preserve">Daftar Pustaka hanya memuat semua pustaka yang diacu pada naskah tulisan, bukan sekedar pustaka yang didaftar. Dibuat dengan format yang terlihat pada nomor 2.3, menggunakan alat bantu, misalnya Mendley sistem </w:t>
      </w:r>
      <w:r>
        <w:rPr>
          <w:b/>
          <w:i/>
          <w:color w:val="000000"/>
        </w:rPr>
        <w:t>harvard</w:t>
      </w:r>
      <w:r>
        <w:rPr>
          <w:b/>
          <w:color w:val="000000"/>
        </w:rPr>
        <w:t xml:space="preserve"> atau Endnote </w:t>
      </w:r>
      <w:r>
        <w:rPr>
          <w:b/>
          <w:i/>
          <w:color w:val="000000"/>
        </w:rPr>
        <w:t>Harvard</w:t>
      </w:r>
      <w:r>
        <w:rPr>
          <w:b/>
          <w:color w:val="000000"/>
        </w:rPr>
        <w:t>.</w:t>
      </w:r>
    </w:p>
    <w:p w14:paraId="609F3B2A" w14:textId="77777777" w:rsidR="00E658DC" w:rsidRDefault="00000000">
      <w:pPr>
        <w:spacing w:before="0"/>
        <w:ind w:firstLine="0"/>
        <w:rPr>
          <w:color w:val="000000"/>
        </w:rPr>
      </w:pPr>
      <w:r>
        <w:rPr>
          <w:b/>
          <w:color w:val="000000"/>
        </w:rPr>
        <w:t>DAFTAR PUSTAKA</w:t>
      </w:r>
    </w:p>
    <w:p w14:paraId="57AD936C" w14:textId="77777777" w:rsidR="00E658DC" w:rsidRDefault="00000000" w:rsidP="00AE7550">
      <w:pPr>
        <w:pBdr>
          <w:top w:val="nil"/>
          <w:left w:val="nil"/>
          <w:bottom w:val="nil"/>
          <w:right w:val="nil"/>
          <w:between w:val="nil"/>
        </w:pBdr>
        <w:spacing w:before="0"/>
        <w:ind w:left="567" w:hanging="567"/>
        <w:rPr>
          <w:color w:val="000000"/>
        </w:rPr>
      </w:pPr>
      <w:r>
        <w:rPr>
          <w:color w:val="000000"/>
        </w:rPr>
        <w:t xml:space="preserve">Borglet, C, 2003, Finding Asscociation Rules with Apriori Algorithm, </w:t>
      </w:r>
      <w:hyperlink r:id="rId14">
        <w:r>
          <w:rPr>
            <w:color w:val="000000"/>
            <w:u w:val="single"/>
          </w:rPr>
          <w:t>http://www.fuzzy.cs.uniagdeburg</w:t>
        </w:r>
      </w:hyperlink>
      <w:r>
        <w:rPr>
          <w:color w:val="000000"/>
          <w:u w:val="single"/>
        </w:rPr>
        <w:t>de/~borglet/apriori.pdf</w:t>
      </w:r>
      <w:r>
        <w:rPr>
          <w:color w:val="000000"/>
        </w:rPr>
        <w:t>,  diakses tgl 23 Februari 2007.</w:t>
      </w:r>
    </w:p>
    <w:p w14:paraId="38FD75EB" w14:textId="77777777" w:rsidR="00E658DC" w:rsidRDefault="00000000" w:rsidP="00AE7550">
      <w:pPr>
        <w:widowControl w:val="0"/>
        <w:pBdr>
          <w:top w:val="nil"/>
          <w:left w:val="nil"/>
          <w:bottom w:val="nil"/>
          <w:right w:val="nil"/>
          <w:between w:val="nil"/>
        </w:pBdr>
        <w:spacing w:before="0"/>
        <w:ind w:left="567" w:hanging="567"/>
        <w:rPr>
          <w:color w:val="000000"/>
        </w:rPr>
      </w:pPr>
      <w:r>
        <w:rPr>
          <w:color w:val="000000"/>
        </w:rPr>
        <w:t xml:space="preserve">Castleman, Kenneth R., 2004, </w:t>
      </w:r>
      <w:r>
        <w:rPr>
          <w:i/>
          <w:color w:val="000000"/>
        </w:rPr>
        <w:t>Digital Image Processing</w:t>
      </w:r>
      <w:r>
        <w:rPr>
          <w:color w:val="000000"/>
        </w:rPr>
        <w:t>, Vol. 1, Ed.2,  Prentice Hall, New Jersey.</w:t>
      </w:r>
    </w:p>
    <w:p w14:paraId="6EA1907C" w14:textId="77777777" w:rsidR="00E658DC" w:rsidRDefault="00000000" w:rsidP="00AE7550">
      <w:pPr>
        <w:spacing w:before="0"/>
        <w:ind w:left="567" w:hanging="567"/>
      </w:pPr>
      <w:r>
        <w:t xml:space="preserve">Ivan, A.H., 2005, Desain target optimal, </w:t>
      </w:r>
      <w:r>
        <w:rPr>
          <w:i/>
        </w:rPr>
        <w:t>Laporan Penelitian Hibah Bersaing,</w:t>
      </w:r>
      <w:r>
        <w:t>Proyek Multitahun, Dikti, Jakarta.</w:t>
      </w:r>
    </w:p>
    <w:p w14:paraId="4730D643" w14:textId="77777777" w:rsidR="00E658DC" w:rsidRDefault="00000000" w:rsidP="00AE7550">
      <w:pPr>
        <w:spacing w:before="0"/>
        <w:ind w:left="567" w:hanging="567"/>
      </w:pPr>
      <w:r>
        <w:t xml:space="preserve">Prasetya, E., 2006, Case Based Reasoning untuk mengidentifikasi kerusakan bangunan, </w:t>
      </w:r>
      <w:r>
        <w:rPr>
          <w:i/>
        </w:rPr>
        <w:t xml:space="preserve">Tesis, </w:t>
      </w:r>
      <w:r>
        <w:t>Program Pasca Sarjana Ilmu Komputer, Univ</w:t>
      </w:r>
      <w:r>
        <w:rPr>
          <w:i/>
        </w:rPr>
        <w:t xml:space="preserve">. </w:t>
      </w:r>
      <w:r>
        <w:t>Gadjah Mada, Yogyakarta.</w:t>
      </w:r>
    </w:p>
    <w:p w14:paraId="3798B3DD" w14:textId="77777777" w:rsidR="00E658DC" w:rsidRDefault="00000000" w:rsidP="00AE7550">
      <w:pPr>
        <w:pBdr>
          <w:top w:val="nil"/>
          <w:left w:val="nil"/>
          <w:bottom w:val="nil"/>
          <w:right w:val="nil"/>
          <w:between w:val="nil"/>
        </w:pBdr>
        <w:spacing w:before="0"/>
        <w:ind w:left="567" w:hanging="567"/>
        <w:rPr>
          <w:color w:val="000000"/>
        </w:rPr>
      </w:pPr>
      <w:r>
        <w:rPr>
          <w:color w:val="000000"/>
        </w:rPr>
        <w:t xml:space="preserve">Wallace, V. P., Bamber,J. C. dan Crawford, D. C. 2000. Classification of reflectance spectra from pigmented skin lesions, a comparison of multivariate discriminate analysis and artificial neural network. </w:t>
      </w:r>
      <w:r>
        <w:rPr>
          <w:i/>
          <w:color w:val="000000"/>
        </w:rPr>
        <w:t>Journal Physical Medical Biology</w:t>
      </w:r>
      <w:r>
        <w:rPr>
          <w:color w:val="000000"/>
        </w:rPr>
        <w:t>, No.45, Vol.3, 2859-2871.</w:t>
      </w:r>
    </w:p>
    <w:p w14:paraId="7838F1DC" w14:textId="77777777" w:rsidR="00E658DC" w:rsidRDefault="00000000">
      <w:pPr>
        <w:pBdr>
          <w:top w:val="nil"/>
          <w:left w:val="nil"/>
          <w:bottom w:val="nil"/>
          <w:right w:val="nil"/>
          <w:between w:val="nil"/>
        </w:pBdr>
        <w:spacing w:before="0"/>
        <w:ind w:left="567" w:hanging="567"/>
        <w:rPr>
          <w:color w:val="000000"/>
        </w:rPr>
      </w:pPr>
      <w:r>
        <w:rPr>
          <w:color w:val="000000"/>
        </w:rPr>
        <w:t xml:space="preserve">Wyatt, J. C, dan Spiegelhalter, D., 1991, </w:t>
      </w:r>
      <w:r>
        <w:rPr>
          <w:i/>
          <w:color w:val="000000"/>
        </w:rPr>
        <w:t>Field Trials of Medical Decision-Aids: Potential Problems and Solutions</w:t>
      </w:r>
      <w:r>
        <w:rPr>
          <w:color w:val="000000"/>
        </w:rPr>
        <w:t xml:space="preserve">, Clayton, P. (ed.): </w:t>
      </w:r>
      <w:r>
        <w:rPr>
          <w:i/>
          <w:color w:val="000000"/>
        </w:rPr>
        <w:t xml:space="preserve">Proc. 15th Symposium on </w:t>
      </w:r>
      <w:r>
        <w:rPr>
          <w:i/>
          <w:color w:val="000000"/>
        </w:rPr>
        <w:t>ComputerApplications in Medical Care</w:t>
      </w:r>
      <w:r>
        <w:rPr>
          <w:color w:val="000000"/>
        </w:rPr>
        <w:t>, Vol 1, Ed. 2, McGraw Hill Inc, New York.</w:t>
      </w:r>
    </w:p>
    <w:p w14:paraId="3BA37730" w14:textId="77777777" w:rsidR="00E658DC" w:rsidRDefault="00000000">
      <w:pPr>
        <w:pBdr>
          <w:top w:val="nil"/>
          <w:left w:val="nil"/>
          <w:bottom w:val="nil"/>
          <w:right w:val="nil"/>
          <w:between w:val="nil"/>
        </w:pBdr>
        <w:spacing w:before="0"/>
        <w:ind w:left="567" w:hanging="567"/>
        <w:rPr>
          <w:color w:val="000000"/>
        </w:rPr>
      </w:pPr>
      <w:r>
        <w:rPr>
          <w:color w:val="000000"/>
        </w:rPr>
        <w:t xml:space="preserve">Wyatt, J. C, Spiegelhalter, D, 2008, Field Trials of Medical Decision-Aids: Potential Problems and Solutions, </w:t>
      </w:r>
      <w:r>
        <w:rPr>
          <w:i/>
          <w:color w:val="000000"/>
        </w:rPr>
        <w:t>Proceeding of 15th Symposium on Computer Applications in Medical Care</w:t>
      </w:r>
      <w:r>
        <w:rPr>
          <w:color w:val="000000"/>
        </w:rPr>
        <w:t>, Washington, May 3.</w:t>
      </w:r>
    </w:p>
    <w:p w14:paraId="0920466E" w14:textId="4E4C9E13" w:rsidR="00E658DC" w:rsidRDefault="00000000">
      <w:pPr>
        <w:pBdr>
          <w:top w:val="nil"/>
          <w:left w:val="nil"/>
          <w:bottom w:val="nil"/>
          <w:right w:val="nil"/>
          <w:between w:val="nil"/>
        </w:pBdr>
        <w:spacing w:before="0"/>
        <w:ind w:left="567" w:hanging="567"/>
        <w:rPr>
          <w:color w:val="000000"/>
        </w:rPr>
      </w:pPr>
      <w:r>
        <w:rPr>
          <w:color w:val="000000"/>
        </w:rPr>
        <w:t xml:space="preserve">Xavier Pi-Sunyer, F., Becker, C., Bouchard, R.A., Carleton, G. A., Colditz, W., Dietz, J., Foreyt, R. Garrison, S., Grundy, B. C., 1998,  Clinical Guidlines on the identification, evaluation, and treatment of overweight and obesity in adults, </w:t>
      </w:r>
      <w:r>
        <w:rPr>
          <w:i/>
          <w:color w:val="000000"/>
        </w:rPr>
        <w:t>Journal of National Institutes of Health</w:t>
      </w:r>
      <w:r>
        <w:rPr>
          <w:color w:val="000000"/>
        </w:rPr>
        <w:t>, No.3, Vol.4,123-130,</w:t>
      </w:r>
      <w:r w:rsidR="00542300">
        <w:rPr>
          <w:color w:val="000000"/>
        </w:rPr>
        <w:t xml:space="preserve"> </w:t>
      </w:r>
      <w:r>
        <w:rPr>
          <w:color w:val="000000"/>
        </w:rPr>
        <w:t>http://journals.lww.com/acsm-msse/Abstract/1998/11001/paper_treatment_of_obesity.pdf.</w:t>
      </w:r>
    </w:p>
    <w:p w14:paraId="363AA335" w14:textId="77777777" w:rsidR="00E658DC" w:rsidRDefault="00000000">
      <w:pPr>
        <w:pBdr>
          <w:top w:val="nil"/>
          <w:left w:val="nil"/>
          <w:bottom w:val="nil"/>
          <w:right w:val="nil"/>
          <w:between w:val="nil"/>
        </w:pBdr>
        <w:spacing w:before="0"/>
        <w:ind w:left="567" w:hanging="567"/>
        <w:rPr>
          <w:color w:val="000000"/>
        </w:rPr>
      </w:pPr>
      <w:r>
        <w:rPr>
          <w:color w:val="000000"/>
        </w:rPr>
        <w:t xml:space="preserve">Yusoff, M, Rahman, S., A., Mutalib, S., </w:t>
      </w:r>
      <w:r>
        <w:rPr>
          <w:i/>
          <w:color w:val="000000"/>
        </w:rPr>
        <w:t>and</w:t>
      </w:r>
      <w:r>
        <w:rPr>
          <w:color w:val="000000"/>
        </w:rPr>
        <w:t xml:space="preserve"> Mohammed, A., 2006, Diagnosing Application Development for Skin Disease Using Back propagation Neural Network Technique, </w:t>
      </w:r>
      <w:r>
        <w:rPr>
          <w:i/>
          <w:color w:val="000000"/>
        </w:rPr>
        <w:t>Journal of Information Technology</w:t>
      </w:r>
      <w:r>
        <w:rPr>
          <w:color w:val="000000"/>
        </w:rPr>
        <w:t>, vol 18, hal 152-159.</w:t>
      </w:r>
    </w:p>
    <w:sectPr w:rsidR="00E658DC" w:rsidSect="00507B4C">
      <w:type w:val="continuous"/>
      <w:pgSz w:w="11906" w:h="16838"/>
      <w:pgMar w:top="1134" w:right="1134" w:bottom="1134" w:left="1412" w:header="851" w:footer="731" w:gutter="0"/>
      <w:lnNumType w:countBy="1" w:restart="continuous"/>
      <w:pgNumType w:start="1"/>
      <w:cols w:num="2" w:space="720" w:equalWidth="0">
        <w:col w:w="4326" w:space="708"/>
        <w:col w:w="4326" w:space="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AF8EB" w14:textId="77777777" w:rsidR="00507B4C" w:rsidRDefault="00507B4C">
      <w:pPr>
        <w:spacing w:before="0"/>
      </w:pPr>
      <w:r>
        <w:separator/>
      </w:r>
    </w:p>
  </w:endnote>
  <w:endnote w:type="continuationSeparator" w:id="0">
    <w:p w14:paraId="403FBDAE" w14:textId="77777777" w:rsidR="00507B4C" w:rsidRDefault="00507B4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6024" w14:textId="77777777" w:rsidR="00E658DC" w:rsidRDefault="00000000">
    <w:pPr>
      <w:pBdr>
        <w:top w:val="nil"/>
        <w:left w:val="nil"/>
        <w:bottom w:val="nil"/>
        <w:right w:val="nil"/>
        <w:between w:val="nil"/>
      </w:pBdr>
      <w:spacing w:before="0"/>
      <w:ind w:firstLine="0"/>
      <w:jc w:val="lef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AA6D64">
      <w:rPr>
        <w:noProof/>
        <w:color w:val="000000"/>
        <w:sz w:val="20"/>
        <w:szCs w:val="20"/>
      </w:rPr>
      <w:t>2</w:t>
    </w:r>
    <w:r>
      <w:rPr>
        <w:color w:val="000000"/>
        <w:sz w:val="20"/>
        <w:szCs w:val="20"/>
      </w:rPr>
      <w:fldChar w:fldCharType="end"/>
    </w:r>
  </w:p>
  <w:p w14:paraId="65DC0EE1" w14:textId="77777777" w:rsidR="00E658DC" w:rsidRDefault="00E658DC">
    <w:pPr>
      <w:pBdr>
        <w:top w:val="nil"/>
        <w:left w:val="nil"/>
        <w:bottom w:val="nil"/>
        <w:right w:val="nil"/>
        <w:between w:val="nil"/>
      </w:pBdr>
      <w:spacing w:before="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CDC9" w14:textId="77777777" w:rsidR="00E658DC" w:rsidRDefault="00E658DC">
    <w:pPr>
      <w:pBdr>
        <w:top w:val="nil"/>
        <w:left w:val="nil"/>
        <w:bottom w:val="nil"/>
        <w:right w:val="nil"/>
        <w:between w:val="nil"/>
      </w:pBdr>
      <w:spacing w:before="0"/>
      <w:jc w:val="center"/>
      <w:rPr>
        <w:color w:val="000000"/>
        <w:sz w:val="20"/>
        <w:szCs w:val="20"/>
      </w:rPr>
    </w:pPr>
  </w:p>
  <w:p w14:paraId="098762CD" w14:textId="77777777" w:rsidR="00E658DC" w:rsidRDefault="00000000">
    <w:pPr>
      <w:pBdr>
        <w:top w:val="nil"/>
        <w:left w:val="nil"/>
        <w:bottom w:val="nil"/>
        <w:right w:val="nil"/>
        <w:between w:val="nil"/>
      </w:pBdr>
      <w:spacing w:before="0"/>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AA6D64">
      <w:rPr>
        <w:noProof/>
        <w:color w:val="000000"/>
        <w:sz w:val="20"/>
        <w:szCs w:val="20"/>
      </w:rPr>
      <w:t>1</w:t>
    </w:r>
    <w:r>
      <w:rPr>
        <w:color w:val="000000"/>
        <w:sz w:val="20"/>
        <w:szCs w:val="20"/>
      </w:rPr>
      <w:fldChar w:fldCharType="end"/>
    </w:r>
  </w:p>
  <w:p w14:paraId="29E61097" w14:textId="77777777" w:rsidR="00E658DC" w:rsidRDefault="00E658DC">
    <w:pPr>
      <w:pBdr>
        <w:top w:val="nil"/>
        <w:left w:val="nil"/>
        <w:bottom w:val="nil"/>
        <w:right w:val="nil"/>
        <w:between w:val="nil"/>
      </w:pBdr>
      <w:tabs>
        <w:tab w:val="right" w:pos="8788"/>
      </w:tabs>
      <w:spacing w:before="0"/>
      <w:ind w:firstLine="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1C940" w14:textId="77777777" w:rsidR="00507B4C" w:rsidRDefault="00507B4C">
      <w:pPr>
        <w:spacing w:before="0"/>
      </w:pPr>
      <w:r>
        <w:separator/>
      </w:r>
    </w:p>
  </w:footnote>
  <w:footnote w:type="continuationSeparator" w:id="0">
    <w:p w14:paraId="344119D4" w14:textId="77777777" w:rsidR="00507B4C" w:rsidRDefault="00507B4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4A23" w14:textId="4D1A0572" w:rsidR="00E658DC" w:rsidRDefault="00000000" w:rsidP="00AE7550">
    <w:pPr>
      <w:pBdr>
        <w:top w:val="nil"/>
        <w:left w:val="nil"/>
        <w:bottom w:val="nil"/>
        <w:right w:val="nil"/>
        <w:between w:val="nil"/>
      </w:pBdr>
      <w:tabs>
        <w:tab w:val="left" w:pos="5954"/>
      </w:tabs>
      <w:spacing w:before="0"/>
      <w:ind w:firstLine="0"/>
      <w:rPr>
        <w:color w:val="000000"/>
        <w:sz w:val="20"/>
        <w:szCs w:val="20"/>
      </w:rPr>
    </w:pPr>
    <w:bookmarkStart w:id="1" w:name="_Hlk156490469"/>
    <w:bookmarkStart w:id="2" w:name="_Hlk156490470"/>
    <w:r>
      <w:rPr>
        <w:color w:val="000000"/>
        <w:sz w:val="20"/>
        <w:szCs w:val="20"/>
      </w:rPr>
      <w:t>ISSN:  2459-9727</w:t>
    </w:r>
    <w:r>
      <w:rPr>
        <w:color w:val="000000"/>
        <w:sz w:val="20"/>
        <w:szCs w:val="20"/>
      </w:rPr>
      <w:tab/>
    </w:r>
    <w:r>
      <w:rPr>
        <w:color w:val="000000"/>
        <w:sz w:val="18"/>
        <w:szCs w:val="18"/>
      </w:rPr>
      <w:t>Prosiding Seminar Nasional Teknik Sipil 202</w:t>
    </w:r>
    <w:r w:rsidR="00CA0E81">
      <w:rPr>
        <w:color w:val="000000"/>
        <w:sz w:val="18"/>
        <w:szCs w:val="18"/>
      </w:rPr>
      <w:t>4</w:t>
    </w:r>
    <w:r>
      <w:rPr>
        <w:color w:val="000000"/>
        <w:sz w:val="20"/>
        <w:szCs w:val="20"/>
      </w:rPr>
      <w:tab/>
    </w:r>
  </w:p>
  <w:p w14:paraId="51510A10" w14:textId="3C889563" w:rsidR="00E658DC" w:rsidRDefault="00AE7550">
    <w:pPr>
      <w:pBdr>
        <w:top w:val="nil"/>
        <w:left w:val="nil"/>
        <w:bottom w:val="nil"/>
        <w:right w:val="nil"/>
        <w:between w:val="nil"/>
      </w:pBdr>
      <w:spacing w:before="0"/>
      <w:ind w:firstLine="0"/>
      <w:jc w:val="right"/>
      <w:rPr>
        <w:color w:val="000000"/>
        <w:sz w:val="18"/>
        <w:szCs w:val="18"/>
      </w:rPr>
    </w:pPr>
    <w:r>
      <w:rPr>
        <w:color w:val="000000"/>
        <w:sz w:val="18"/>
        <w:szCs w:val="18"/>
      </w:rPr>
      <w:t xml:space="preserve">Teknik Sipil </w:t>
    </w:r>
    <w:r w:rsidR="00000000">
      <w:rPr>
        <w:color w:val="000000"/>
        <w:sz w:val="18"/>
        <w:szCs w:val="18"/>
      </w:rPr>
      <w:t>Fakultas Teknik  Universitas Muhammadiyah Surakarta</w:t>
    </w:r>
  </w:p>
  <w:bookmarkEnd w:id="1"/>
  <w:bookmarkEnd w:id="2"/>
  <w:p w14:paraId="2CFBF07D" w14:textId="77777777" w:rsidR="00E658DC" w:rsidRDefault="00E658DC">
    <w:pPr>
      <w:pBdr>
        <w:top w:val="single" w:sz="4" w:space="1" w:color="000000"/>
        <w:left w:val="nil"/>
        <w:bottom w:val="nil"/>
        <w:right w:val="nil"/>
        <w:between w:val="nil"/>
      </w:pBdr>
      <w:spacing w:before="0"/>
      <w:ind w:firstLine="0"/>
      <w:jc w:val="right"/>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EA5A" w14:textId="0FF0AF52" w:rsidR="00E658DC" w:rsidRDefault="00000000" w:rsidP="00AE7550">
    <w:pPr>
      <w:pBdr>
        <w:top w:val="nil"/>
        <w:left w:val="nil"/>
        <w:bottom w:val="nil"/>
        <w:right w:val="nil"/>
        <w:between w:val="nil"/>
      </w:pBdr>
      <w:tabs>
        <w:tab w:val="right" w:pos="9356"/>
      </w:tabs>
      <w:spacing w:before="0"/>
      <w:ind w:firstLine="0"/>
      <w:rPr>
        <w:color w:val="000000"/>
        <w:sz w:val="20"/>
        <w:szCs w:val="20"/>
      </w:rPr>
    </w:pPr>
    <w:r>
      <w:rPr>
        <w:color w:val="000000"/>
        <w:sz w:val="18"/>
        <w:szCs w:val="18"/>
      </w:rPr>
      <w:t>Prosiding Seminar Nasional Teknik Sipil 202</w:t>
    </w:r>
    <w:r w:rsidR="00CA0E81">
      <w:rPr>
        <w:color w:val="000000"/>
        <w:sz w:val="18"/>
        <w:szCs w:val="18"/>
      </w:rPr>
      <w:t>4</w:t>
    </w:r>
    <w:r>
      <w:rPr>
        <w:color w:val="000000"/>
        <w:sz w:val="20"/>
        <w:szCs w:val="20"/>
      </w:rPr>
      <w:tab/>
      <w:t>ISSN:  2459-9727</w:t>
    </w:r>
    <w:r>
      <w:rPr>
        <w:color w:val="000000"/>
        <w:sz w:val="20"/>
        <w:szCs w:val="20"/>
      </w:rPr>
      <w:tab/>
    </w:r>
  </w:p>
  <w:p w14:paraId="5D0E2402" w14:textId="77777777" w:rsidR="00E658DC" w:rsidRDefault="00000000">
    <w:pPr>
      <w:pBdr>
        <w:top w:val="nil"/>
        <w:left w:val="nil"/>
        <w:bottom w:val="nil"/>
        <w:right w:val="nil"/>
        <w:between w:val="nil"/>
      </w:pBdr>
      <w:spacing w:before="0"/>
      <w:ind w:firstLine="0"/>
      <w:rPr>
        <w:color w:val="000000"/>
        <w:sz w:val="20"/>
        <w:szCs w:val="20"/>
      </w:rPr>
    </w:pPr>
    <w:r>
      <w:rPr>
        <w:color w:val="000000"/>
        <w:sz w:val="18"/>
        <w:szCs w:val="18"/>
      </w:rPr>
      <w:t>Teknik Sipil Fakultas Teknik Universitas Muhammadiyah Surakarta</w:t>
    </w:r>
    <w:r>
      <w:rPr>
        <w:color w:val="000000"/>
        <w:sz w:val="20"/>
        <w:szCs w:val="20"/>
      </w:rPr>
      <w:tab/>
    </w:r>
  </w:p>
  <w:p w14:paraId="02884C1A" w14:textId="77777777" w:rsidR="00E658DC" w:rsidRDefault="00000000">
    <w:pPr>
      <w:pBdr>
        <w:top w:val="single" w:sz="4" w:space="1" w:color="000000"/>
        <w:left w:val="nil"/>
        <w:bottom w:val="nil"/>
        <w:right w:val="nil"/>
        <w:between w:val="nil"/>
      </w:pBdr>
      <w:spacing w:before="0"/>
      <w:ind w:firstLine="0"/>
      <w:rPr>
        <w:color w:val="000000"/>
        <w:sz w:val="20"/>
        <w:szCs w:val="20"/>
      </w:rPr>
    </w:pPr>
    <w:r>
      <w:rPr>
        <w:color w:val="000000"/>
        <w:sz w:val="20"/>
        <w:szCs w:val="20"/>
      </w:rPr>
      <w:tab/>
    </w:r>
    <w:r>
      <w:rPr>
        <w:color w:val="00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94B"/>
    <w:multiLevelType w:val="multilevel"/>
    <w:tmpl w:val="B6D47416"/>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44BE01B8"/>
    <w:multiLevelType w:val="multilevel"/>
    <w:tmpl w:val="289C5C44"/>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num w:numId="1" w16cid:durableId="285082293">
    <w:abstractNumId w:val="0"/>
  </w:num>
  <w:num w:numId="2" w16cid:durableId="402456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8DC"/>
    <w:rsid w:val="0011406B"/>
    <w:rsid w:val="001B5F68"/>
    <w:rsid w:val="00252C17"/>
    <w:rsid w:val="00507B4C"/>
    <w:rsid w:val="00542300"/>
    <w:rsid w:val="00AA6D64"/>
    <w:rsid w:val="00AE7550"/>
    <w:rsid w:val="00C04B6A"/>
    <w:rsid w:val="00CA0E81"/>
    <w:rsid w:val="00D447CE"/>
    <w:rsid w:val="00E658DC"/>
    <w:rsid w:val="00F45967"/>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43D92"/>
  <w15:docId w15:val="{A938C5CC-FF5E-41B0-990B-7796EE8D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ID" w:bidi="ar-SA"/>
      </w:rPr>
    </w:rPrDefault>
    <w:pPrDefault>
      <w:pPr>
        <w:spacing w:before="80"/>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CA0E81"/>
    <w:pPr>
      <w:tabs>
        <w:tab w:val="center" w:pos="4513"/>
        <w:tab w:val="right" w:pos="9026"/>
      </w:tabs>
      <w:spacing w:before="0"/>
    </w:pPr>
  </w:style>
  <w:style w:type="character" w:customStyle="1" w:styleId="HeaderChar">
    <w:name w:val="Header Char"/>
    <w:basedOn w:val="DefaultParagraphFont"/>
    <w:link w:val="Header"/>
    <w:uiPriority w:val="99"/>
    <w:rsid w:val="00CA0E81"/>
  </w:style>
  <w:style w:type="paragraph" w:styleId="Footer">
    <w:name w:val="footer"/>
    <w:basedOn w:val="Normal"/>
    <w:link w:val="FooterChar"/>
    <w:uiPriority w:val="99"/>
    <w:unhideWhenUsed/>
    <w:rsid w:val="00CA0E81"/>
    <w:pPr>
      <w:tabs>
        <w:tab w:val="center" w:pos="4513"/>
        <w:tab w:val="right" w:pos="9026"/>
      </w:tabs>
      <w:spacing w:before="0"/>
    </w:pPr>
  </w:style>
  <w:style w:type="character" w:customStyle="1" w:styleId="FooterChar">
    <w:name w:val="Footer Char"/>
    <w:basedOn w:val="DefaultParagraphFont"/>
    <w:link w:val="Footer"/>
    <w:uiPriority w:val="99"/>
    <w:rsid w:val="00CA0E81"/>
  </w:style>
  <w:style w:type="character" w:styleId="LineNumber">
    <w:name w:val="line number"/>
    <w:basedOn w:val="DefaultParagraphFont"/>
    <w:uiPriority w:val="99"/>
    <w:semiHidden/>
    <w:unhideWhenUsed/>
    <w:rsid w:val="00F45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uzzy.cs.uni-magdebu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71C57-ECB3-46D0-885B-6FA63C35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3</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Hafidzul</dc:creator>
  <cp:lastModifiedBy>hafidzul.azmi</cp:lastModifiedBy>
  <cp:revision>4</cp:revision>
  <dcterms:created xsi:type="dcterms:W3CDTF">2024-01-18T07:37:00Z</dcterms:created>
  <dcterms:modified xsi:type="dcterms:W3CDTF">2024-01-19T14:10:00Z</dcterms:modified>
</cp:coreProperties>
</file>